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94A" w:rsidRPr="00F93698" w:rsidRDefault="00D3294A" w:rsidP="000D2C0F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eastAsia="ko-KR"/>
        </w:rPr>
      </w:pPr>
      <w:bookmarkStart w:id="0" w:name="_GoBack"/>
      <w:bookmarkEnd w:id="0"/>
      <w:r w:rsidRPr="00F93698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eastAsia="ko-KR"/>
        </w:rPr>
        <w:t>NOTICE for S-ATET W</w:t>
      </w:r>
      <w:r w:rsidR="000D2C0F" w:rsidRPr="00F93698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eastAsia="ko-KR"/>
        </w:rPr>
        <w:t>ORKSHOP</w:t>
      </w:r>
    </w:p>
    <w:p w:rsidR="008079E4" w:rsidRPr="00F93698" w:rsidRDefault="008079E4" w:rsidP="00D3294A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  <w:lang w:eastAsia="ko-KR"/>
        </w:rPr>
      </w:pPr>
    </w:p>
    <w:p w:rsidR="00D3294A" w:rsidRPr="006A58C1" w:rsidRDefault="00186998" w:rsidP="00F9369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</w:t>
      </w:r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okhara</w:t>
      </w:r>
      <w:proofErr w:type="spellEnd"/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U</w:t>
      </w:r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niversity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&amp; 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N</w:t>
      </w:r>
      <w:r w:rsidR="00DD34EB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epal 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I</w:t>
      </w:r>
      <w:r w:rsidR="00DD34EB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nnovation 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T</w:t>
      </w:r>
      <w:r w:rsidR="00DD34EB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echnology &amp; Entrepreneurship 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C</w:t>
      </w:r>
      <w:r w:rsidR="00DD34EB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enter (NITEC)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is organizing </w:t>
      </w:r>
      <w:r w:rsidR="00D3294A" w:rsidRPr="00B414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  <w:t>Appropriate Technology and Entrepreneurship Training</w:t>
      </w:r>
      <w:r w:rsidR="00B41462" w:rsidRPr="00B414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  <w:t xml:space="preserve"> for Students</w:t>
      </w:r>
      <w:r w:rsidR="00D3294A" w:rsidRPr="00B414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  <w:t xml:space="preserve"> (S-ATET)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Workshop for the students in </w:t>
      </w:r>
      <w:proofErr w:type="spellStart"/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Pokhara</w:t>
      </w:r>
      <w:proofErr w:type="spellEnd"/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University</w:t>
      </w:r>
      <w:r w:rsidR="00B4146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and its affiliated colleges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. Workshop will have some theories and activities related to appropriate technology based entrepreneurship. </w:t>
      </w:r>
    </w:p>
    <w:p w:rsidR="00857084" w:rsidRDefault="00D3294A" w:rsidP="00EC533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Event Date: </w:t>
      </w:r>
      <w:r w:rsidR="00ED7E33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5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ko-KR"/>
        </w:rPr>
        <w:t>th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– </w:t>
      </w:r>
      <w:r w:rsidR="00ED7E33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8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ko-KR"/>
        </w:rPr>
        <w:t>th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</w:t>
      </w:r>
      <w:r w:rsidR="00ED7E33" w:rsidRPr="006A58C1">
        <w:rPr>
          <w:rFonts w:ascii="Times New Roman" w:hAnsi="Times New Roman" w:cs="Times New Roman" w:hint="eastAsia"/>
          <w:bCs/>
          <w:color w:val="000000" w:themeColor="text1"/>
          <w:sz w:val="28"/>
          <w:szCs w:val="28"/>
          <w:lang w:eastAsia="ko-KR"/>
        </w:rPr>
        <w:t>February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, 201</w:t>
      </w:r>
      <w:r w:rsidR="00ED7E33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8</w:t>
      </w:r>
      <w:r w:rsidR="00E03538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(9 am to </w:t>
      </w:r>
      <w:r w:rsidR="00AA19A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9 </w:t>
      </w:r>
      <w:r w:rsidR="00E03538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pm)</w:t>
      </w:r>
    </w:p>
    <w:p w:rsidR="00EC5336" w:rsidRPr="006A58C1" w:rsidRDefault="00E03538" w:rsidP="00EC533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V</w:t>
      </w:r>
      <w:r w:rsidR="00D3294A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enue: </w:t>
      </w:r>
      <w:r w:rsidR="00815E90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Royal Pa</w:t>
      </w:r>
      <w:r w:rsidR="00EC5336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lm Resort, </w:t>
      </w:r>
      <w:proofErr w:type="spellStart"/>
      <w:r w:rsidR="00EC5336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Kundahar</w:t>
      </w:r>
      <w:proofErr w:type="spellEnd"/>
      <w:r w:rsidR="00EC5336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-14, </w:t>
      </w:r>
      <w:proofErr w:type="spellStart"/>
      <w:r w:rsidR="00EC5336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Pokhara</w:t>
      </w:r>
      <w:proofErr w:type="spellEnd"/>
    </w:p>
    <w:p w:rsidR="00EC5336" w:rsidRPr="006A58C1" w:rsidRDefault="00EC5336" w:rsidP="00EC533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Phone: +97761524701</w:t>
      </w:r>
    </w:p>
    <w:p w:rsidR="00F93698" w:rsidRDefault="00E03538" w:rsidP="00F9369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Participants will be provided </w:t>
      </w:r>
      <w:r w:rsidR="0018699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meals and board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by the organizers.</w:t>
      </w:r>
      <w:r w:rsidR="0018699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</w:t>
      </w:r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T</w:t>
      </w:r>
      <w:r w:rsidR="00001586" w:rsidRP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ransportation fare </w:t>
      </w:r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will be provide to the students outside </w:t>
      </w:r>
      <w:proofErr w:type="spellStart"/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Pokhara</w:t>
      </w:r>
      <w:proofErr w:type="spellEnd"/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Metropolitan City. </w:t>
      </w:r>
    </w:p>
    <w:p w:rsidR="00001586" w:rsidRPr="006A58C1" w:rsidRDefault="00001586" w:rsidP="00F9369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</w:p>
    <w:p w:rsidR="00D3294A" w:rsidRPr="006A58C1" w:rsidRDefault="00D3294A" w:rsidP="00677BEA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  <w:t>How to Apply</w:t>
      </w:r>
      <w:r w:rsidR="000D2C0F" w:rsidRPr="006A58C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  <w:t>?</w:t>
      </w:r>
    </w:p>
    <w:p w:rsidR="00D3294A" w:rsidRPr="006A58C1" w:rsidRDefault="00D3294A" w:rsidP="00F93698">
      <w:pPr>
        <w:pStyle w:val="a7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Undergraduate &amp; Graduate students of </w:t>
      </w:r>
      <w:proofErr w:type="spellStart"/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Pokhara</w:t>
      </w:r>
      <w:proofErr w:type="spellEnd"/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University</w:t>
      </w:r>
      <w:r w:rsidR="00B4146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and its affiliated colle</w:t>
      </w:r>
      <w:r w:rsidR="00EC5336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ges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can apply</w:t>
      </w:r>
      <w:r w:rsidR="00F93698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. </w:t>
      </w:r>
    </w:p>
    <w:p w:rsidR="00D3294A" w:rsidRPr="006A58C1" w:rsidRDefault="00D3294A" w:rsidP="00F93698">
      <w:pPr>
        <w:pStyle w:val="a7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The students should apply in a team of maximum 5 member</w:t>
      </w:r>
      <w:r w:rsidR="00632E3E" w:rsidRPr="006A58C1">
        <w:rPr>
          <w:rFonts w:ascii="Times New Roman" w:hAnsi="Times New Roman" w:cs="Times New Roman" w:hint="eastAsia"/>
          <w:bCs/>
          <w:color w:val="000000" w:themeColor="text1"/>
          <w:sz w:val="28"/>
          <w:szCs w:val="28"/>
          <w:lang w:eastAsia="ko-KR"/>
        </w:rPr>
        <w:t>s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. </w:t>
      </w:r>
    </w:p>
    <w:p w:rsidR="00D3294A" w:rsidRPr="006A58C1" w:rsidRDefault="00D3294A" w:rsidP="00F93698">
      <w:pPr>
        <w:pStyle w:val="a7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Team should fill the application form which include a short summary of their business idea.</w:t>
      </w:r>
    </w:p>
    <w:p w:rsidR="000D2C0F" w:rsidRDefault="00D3294A" w:rsidP="00F93698">
      <w:pPr>
        <w:pStyle w:val="a7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Business idea should focus on solving issues of Nepal related to Energy, Agriculture, health, Education, Environment, Poverty, Technology, Community Development and etc. through the use of Appropriate Technology. </w:t>
      </w:r>
    </w:p>
    <w:p w:rsidR="00186998" w:rsidRPr="006A58C1" w:rsidRDefault="00186998" w:rsidP="00186998">
      <w:pPr>
        <w:pStyle w:val="a7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Selection: </w:t>
      </w:r>
      <w:r w:rsidR="0000158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Maximum </w:t>
      </w:r>
      <w:r w:rsidRPr="0018699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8 best project</w:t>
      </w:r>
      <w:r w:rsidR="00200CFE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s</w:t>
      </w:r>
      <w:r w:rsidRPr="0018699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will be selected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.</w:t>
      </w:r>
    </w:p>
    <w:p w:rsidR="000D2C0F" w:rsidRDefault="000D2C0F" w:rsidP="00F9369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The interested participants should fill the application form and submit it to NITEC Office or via email</w:t>
      </w:r>
      <w:r w:rsidRPr="006A58C1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CB0812" w:rsidRPr="007468CF">
          <w:rPr>
            <w:rStyle w:val="a8"/>
            <w:rFonts w:ascii="Times New Roman" w:hAnsi="Times New Roman" w:cs="Times New Roman"/>
            <w:sz w:val="28"/>
            <w:szCs w:val="28"/>
          </w:rPr>
          <w:t>sanjeevthapa@pu.edu.np</w:t>
        </w:r>
      </w:hyperlink>
      <w:r w:rsidR="00CB081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C05AB" w:rsidRPr="006A58C1">
        <w:rPr>
          <w:rFonts w:ascii="Times New Roman" w:hAnsi="Times New Roman" w:cs="Times New Roman"/>
          <w:sz w:val="28"/>
          <w:szCs w:val="28"/>
        </w:rPr>
        <w:t xml:space="preserve">or 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yikim2@handong.edu) by </w:t>
      </w:r>
      <w:r w:rsidR="00CB081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15</w:t>
      </w:r>
      <w:r w:rsidR="00186998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ko-KR"/>
        </w:rPr>
        <w:t>th</w:t>
      </w:r>
      <w:r w:rsidR="00186998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January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201</w:t>
      </w:r>
      <w:r w:rsidR="001C05AB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8</w:t>
      </w: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. The application template is attached with this notice.</w:t>
      </w:r>
    </w:p>
    <w:p w:rsidR="00F93698" w:rsidRPr="006A58C1" w:rsidRDefault="00F93698" w:rsidP="00677BEA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eastAsia="ko-KR"/>
        </w:rPr>
        <w:t>What will be taught?</w:t>
      </w:r>
    </w:p>
    <w:p w:rsidR="00F93698" w:rsidRPr="006A58C1" w:rsidRDefault="00F93698" w:rsidP="00F93698">
      <w:pPr>
        <w:pStyle w:val="a7"/>
        <w:numPr>
          <w:ilvl w:val="0"/>
          <w:numId w:val="2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Appropriate Technology based Entrepreneurship.</w:t>
      </w:r>
    </w:p>
    <w:p w:rsidR="00F93698" w:rsidRPr="006A58C1" w:rsidRDefault="00F93698" w:rsidP="00F93698">
      <w:pPr>
        <w:pStyle w:val="a7"/>
        <w:numPr>
          <w:ilvl w:val="0"/>
          <w:numId w:val="2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</w:pPr>
      <w:r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Developing Business model</w:t>
      </w:r>
      <w:r w:rsidR="00814AE2" w:rsidRPr="006A58C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.</w:t>
      </w:r>
    </w:p>
    <w:p w:rsidR="00D3294A" w:rsidRPr="00677BEA" w:rsidRDefault="00F93698" w:rsidP="00F93698">
      <w:pPr>
        <w:pStyle w:val="a7"/>
        <w:numPr>
          <w:ilvl w:val="0"/>
          <w:numId w:val="2"/>
        </w:numPr>
        <w:ind w:leftChars="0"/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  <w:lang w:eastAsia="ko-KR"/>
        </w:rPr>
      </w:pPr>
      <w:r w:rsidRPr="006A58C1">
        <w:rPr>
          <w:rFonts w:ascii="Times New Roman" w:hAnsi="Times New Roman" w:cs="Times New Roman" w:hint="eastAsia"/>
          <w:bCs/>
          <w:color w:val="000000" w:themeColor="text1"/>
          <w:sz w:val="28"/>
          <w:szCs w:val="28"/>
          <w:lang w:eastAsia="ko-KR"/>
        </w:rPr>
        <w:t>Mentoring and pitching Session</w:t>
      </w:r>
      <w:r w:rsidR="00814AE2">
        <w:rPr>
          <w:rFonts w:ascii="Times New Roman" w:hAnsi="Times New Roman" w:cs="Times New Roman"/>
          <w:bCs/>
          <w:color w:val="000000" w:themeColor="text1"/>
          <w:sz w:val="32"/>
          <w:szCs w:val="32"/>
          <w:lang w:eastAsia="ko-KR"/>
        </w:rPr>
        <w:t>.</w:t>
      </w:r>
    </w:p>
    <w:p w:rsidR="000B5AFB" w:rsidRPr="00814AE2" w:rsidRDefault="001411E8" w:rsidP="00967B53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814AE2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lastRenderedPageBreak/>
        <w:t>Application Form for S</w:t>
      </w:r>
      <w:r w:rsidR="00CD2CB4" w:rsidRPr="00814AE2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-</w:t>
      </w:r>
      <w:r w:rsidRPr="00814AE2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ATET</w:t>
      </w:r>
      <w:r w:rsidR="00D3294A" w:rsidRPr="00814AE2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Workshop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96304" w:rsidRPr="00CD2CB4" w:rsidTr="00EC5336">
        <w:trPr>
          <w:trHeight w:val="694"/>
        </w:trPr>
        <w:tc>
          <w:tcPr>
            <w:tcW w:w="311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 w:rsidRPr="00CD2CB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>Title</w:t>
            </w:r>
          </w:p>
        </w:tc>
        <w:tc>
          <w:tcPr>
            <w:tcW w:w="6234" w:type="dxa"/>
            <w:gridSpan w:val="2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6304" w:rsidRPr="00CD2CB4" w:rsidTr="00EC5336">
        <w:tc>
          <w:tcPr>
            <w:tcW w:w="311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117" w:type="dxa"/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 w:rsidRPr="00CD2CB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3117" w:type="dxa"/>
            <w:shd w:val="clear" w:color="auto" w:fill="C5E0B3" w:themeFill="accent6" w:themeFillTint="66"/>
          </w:tcPr>
          <w:p w:rsidR="00E96304" w:rsidRPr="00CD2CB4" w:rsidRDefault="00815E90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>Campus/Collage</w:t>
            </w:r>
          </w:p>
        </w:tc>
      </w:tr>
      <w:tr w:rsidR="00814AE2" w:rsidRPr="00CD2CB4" w:rsidTr="00EC5336">
        <w:tc>
          <w:tcPr>
            <w:tcW w:w="3116" w:type="dxa"/>
            <w:vMerge w:val="restart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814AE2" w:rsidRPr="00CD2CB4" w:rsidRDefault="00814AE2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2CB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Team Leader</w:t>
            </w:r>
          </w:p>
        </w:tc>
        <w:tc>
          <w:tcPr>
            <w:tcW w:w="3117" w:type="dxa"/>
          </w:tcPr>
          <w:p w:rsidR="00814AE2" w:rsidRPr="00CD2CB4" w:rsidRDefault="00814AE2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4AE2" w:rsidRPr="00CD2CB4" w:rsidRDefault="00814AE2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14AE2" w:rsidRPr="00CD2CB4" w:rsidTr="00EC5336">
        <w:tc>
          <w:tcPr>
            <w:tcW w:w="3116" w:type="dxa"/>
            <w:vMerge/>
            <w:shd w:val="clear" w:color="auto" w:fill="C5E0B3" w:themeFill="accent6" w:themeFillTint="66"/>
          </w:tcPr>
          <w:p w:rsidR="00814AE2" w:rsidRPr="00CD2CB4" w:rsidRDefault="00814AE2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3117" w:type="dxa"/>
          </w:tcPr>
          <w:p w:rsidR="00814AE2" w:rsidRPr="00CD2CB4" w:rsidRDefault="00814AE2" w:rsidP="0070487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 w:rsidRPr="007048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E</w:t>
            </w:r>
            <w:r w:rsidRPr="00704874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lang w:eastAsia="ko-KR"/>
              </w:rPr>
              <w:t>mail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:</w:t>
            </w:r>
          </w:p>
        </w:tc>
        <w:tc>
          <w:tcPr>
            <w:tcW w:w="3117" w:type="dxa"/>
          </w:tcPr>
          <w:p w:rsidR="00814AE2" w:rsidRPr="00CD2CB4" w:rsidRDefault="00814AE2" w:rsidP="0070487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>M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obile:</w:t>
            </w:r>
          </w:p>
        </w:tc>
      </w:tr>
      <w:tr w:rsidR="00E96304" w:rsidRPr="00CD2CB4" w:rsidTr="00815E90">
        <w:tc>
          <w:tcPr>
            <w:tcW w:w="3116" w:type="dxa"/>
            <w:vMerge w:val="restart"/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 w:rsidRPr="00CD2CB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>Team Members</w:t>
            </w: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6304" w:rsidRPr="00CD2CB4" w:rsidTr="00815E90">
        <w:tc>
          <w:tcPr>
            <w:tcW w:w="3116" w:type="dxa"/>
            <w:vMerge/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6304" w:rsidRPr="00CD2CB4" w:rsidTr="00815E90">
        <w:tc>
          <w:tcPr>
            <w:tcW w:w="3116" w:type="dxa"/>
            <w:vMerge/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6304" w:rsidRPr="00CD2CB4" w:rsidTr="00815E90">
        <w:tc>
          <w:tcPr>
            <w:tcW w:w="3116" w:type="dxa"/>
            <w:vMerge/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6304" w:rsidRPr="00CD2CB4" w:rsidTr="00815E90">
        <w:tc>
          <w:tcPr>
            <w:tcW w:w="3116" w:type="dxa"/>
            <w:vMerge/>
            <w:shd w:val="clear" w:color="auto" w:fill="C5E0B3" w:themeFill="accent6" w:themeFillTint="66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</w:tcPr>
          <w:p w:rsidR="00E96304" w:rsidRPr="00CD2CB4" w:rsidRDefault="00E9630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D2CB4" w:rsidRPr="00CD2CB4" w:rsidTr="00815E90">
        <w:trPr>
          <w:trHeight w:val="562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CD2CB4" w:rsidRPr="00CD2CB4" w:rsidRDefault="00CD2CB4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Idea Summary</w:t>
            </w:r>
          </w:p>
        </w:tc>
      </w:tr>
      <w:tr w:rsidR="00CD2CB4" w:rsidRPr="00471AC8" w:rsidTr="00815E90">
        <w:trPr>
          <w:trHeight w:val="3521"/>
        </w:trPr>
        <w:tc>
          <w:tcPr>
            <w:tcW w:w="9350" w:type="dxa"/>
            <w:gridSpan w:val="3"/>
          </w:tcPr>
          <w:p w:rsidR="00682F27" w:rsidRDefault="00682F27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682F27" w:rsidRDefault="00682F27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CD2CB4" w:rsidRPr="00CC448B" w:rsidRDefault="00CD2CB4" w:rsidP="00CC448B">
            <w:pPr>
              <w:pStyle w:val="a7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 w:hint="eastAsia"/>
                <w:bCs/>
                <w:color w:val="FF0000"/>
                <w:sz w:val="24"/>
                <w:szCs w:val="24"/>
                <w:lang w:eastAsia="ko-KR"/>
              </w:rPr>
              <w:t xml:space="preserve">Overview 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including Title, </w:t>
            </w:r>
            <w:r w:rsid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Purpose, contents, 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Purpose </w:t>
            </w:r>
            <w:r w:rsidR="00D3294A"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and</w:t>
            </w:r>
            <w:r w:rsidR="00682F27"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 S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olution</w:t>
            </w:r>
          </w:p>
          <w:p w:rsidR="00CC448B" w:rsidRPr="00CC448B" w:rsidRDefault="00CC448B" w:rsidP="00CC448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815E90" w:rsidRPr="00682F27" w:rsidRDefault="00815E90" w:rsidP="00815E90">
            <w:pPr>
              <w:pStyle w:val="a7"/>
              <w:ind w:leftChars="0" w:left="54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</w:tr>
      <w:tr w:rsidR="00815E90" w:rsidRPr="00471AC8" w:rsidTr="00CC448B">
        <w:trPr>
          <w:trHeight w:val="424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815E90" w:rsidRDefault="00815E90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Keywords</w:t>
            </w:r>
          </w:p>
        </w:tc>
      </w:tr>
      <w:tr w:rsidR="00815E90" w:rsidRPr="00471AC8" w:rsidTr="00815E90">
        <w:trPr>
          <w:trHeight w:val="558"/>
        </w:trPr>
        <w:tc>
          <w:tcPr>
            <w:tcW w:w="9350" w:type="dxa"/>
            <w:gridSpan w:val="3"/>
          </w:tcPr>
          <w:p w:rsidR="00815E90" w:rsidRPr="00CC448B" w:rsidRDefault="00CC448B" w:rsidP="00CC448B">
            <w:pPr>
              <w:pStyle w:val="a7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M</w:t>
            </w:r>
            <w:r w:rsidRPr="00CC448B">
              <w:rPr>
                <w:rFonts w:ascii="Times New Roman" w:hAnsi="Times New Roman" w:cs="Times New Roman" w:hint="eastAsia"/>
                <w:bCs/>
                <w:color w:val="FF0000"/>
                <w:sz w:val="24"/>
                <w:szCs w:val="24"/>
                <w:lang w:eastAsia="ko-KR"/>
              </w:rPr>
              <w:t>ax.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 10 words</w:t>
            </w:r>
          </w:p>
        </w:tc>
      </w:tr>
      <w:tr w:rsidR="00814AE2" w:rsidRPr="00CD2CB4" w:rsidTr="00815E90">
        <w:trPr>
          <w:trHeight w:val="562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814AE2" w:rsidRPr="00CD2CB4" w:rsidRDefault="00815E90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15E9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>1. Problem</w:t>
            </w:r>
          </w:p>
        </w:tc>
      </w:tr>
      <w:tr w:rsidR="00CD2CB4" w:rsidRPr="00CD2CB4" w:rsidTr="00677BEA">
        <w:trPr>
          <w:trHeight w:val="776"/>
        </w:trPr>
        <w:tc>
          <w:tcPr>
            <w:tcW w:w="9350" w:type="dxa"/>
            <w:gridSpan w:val="3"/>
          </w:tcPr>
          <w:p w:rsidR="00CC448B" w:rsidRDefault="00CC448B" w:rsidP="00CC448B">
            <w:pPr>
              <w:pStyle w:val="a7"/>
              <w:ind w:leftChars="0" w:left="54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5E09E8" w:rsidRDefault="005E09E8" w:rsidP="00CC448B">
            <w:pPr>
              <w:pStyle w:val="a7"/>
              <w:ind w:leftChars="0" w:left="54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CC448B" w:rsidRPr="00CC448B" w:rsidRDefault="00CC448B" w:rsidP="00CC448B">
            <w:pPr>
              <w:pStyle w:val="a7"/>
              <w:ind w:leftChars="0" w:left="54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CD2CB4" w:rsidRPr="00CC448B" w:rsidRDefault="00EC5336" w:rsidP="00CC448B">
            <w:pPr>
              <w:pStyle w:val="a7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 w:hint="eastAsia"/>
                <w:bCs/>
                <w:color w:val="FF0000"/>
                <w:sz w:val="24"/>
                <w:szCs w:val="24"/>
                <w:lang w:eastAsia="ko-KR"/>
              </w:rPr>
              <w:t xml:space="preserve">Focus on the </w:t>
            </w:r>
            <w:r w:rsidR="00243188"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issues such</w:t>
            </w:r>
            <w:r w:rsidRPr="00CC448B">
              <w:rPr>
                <w:rFonts w:ascii="Times New Roman" w:hAnsi="Times New Roman" w:cs="Times New Roman" w:hint="eastAsia"/>
                <w:bCs/>
                <w:color w:val="FF0000"/>
                <w:sz w:val="24"/>
                <w:szCs w:val="24"/>
                <w:lang w:eastAsia="ko-KR"/>
              </w:rPr>
              <w:t xml:space="preserve"> as 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of Nepal related to Energy, Agriculture, Health, Education, Environment, Poverty, Technology, </w:t>
            </w:r>
            <w:r w:rsidR="00243188"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and Community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 Development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</w:p>
          <w:p w:rsidR="00EC5336" w:rsidRDefault="00EC5336" w:rsidP="00CC448B">
            <w:pPr>
              <w:pStyle w:val="a7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Issues that you like to solve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</w:p>
          <w:p w:rsidR="00CC448B" w:rsidRDefault="00CC448B" w:rsidP="00CC448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5E09E8" w:rsidRDefault="005E09E8" w:rsidP="00CC448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5E09E8" w:rsidRDefault="005E09E8" w:rsidP="00CC448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5E09E8" w:rsidRDefault="005E09E8" w:rsidP="00CC448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CC448B" w:rsidRPr="00CC448B" w:rsidRDefault="00CC448B" w:rsidP="00CC448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EC5336" w:rsidRPr="00EC5336" w:rsidRDefault="00EC5336" w:rsidP="00CC448B">
            <w:pPr>
              <w:pStyle w:val="a7"/>
              <w:ind w:leftChars="0" w:left="542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</w:tr>
      <w:tr w:rsidR="00815E90" w:rsidRPr="00CD2CB4" w:rsidTr="00815E90">
        <w:trPr>
          <w:trHeight w:val="473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815E90" w:rsidRPr="00CD2CB4" w:rsidRDefault="00815E90" w:rsidP="00967B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lastRenderedPageBreak/>
              <w:t>2. Solution</w:t>
            </w:r>
          </w:p>
        </w:tc>
      </w:tr>
      <w:tr w:rsidR="00815E90" w:rsidRPr="00CD2CB4" w:rsidTr="00677BEA">
        <w:trPr>
          <w:trHeight w:val="776"/>
        </w:trPr>
        <w:tc>
          <w:tcPr>
            <w:tcW w:w="9350" w:type="dxa"/>
            <w:gridSpan w:val="3"/>
          </w:tcPr>
          <w:p w:rsidR="00CC448B" w:rsidRDefault="00CC448B" w:rsidP="00CC448B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C448B" w:rsidRDefault="00CC448B" w:rsidP="00CC448B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5E09E8" w:rsidRDefault="005E09E8" w:rsidP="00CC448B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815E90" w:rsidRDefault="00EC5336" w:rsidP="00CC448B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C448B">
              <w:rPr>
                <w:rFonts w:ascii="Times New Roman" w:hAnsi="Times New Roman" w:cs="Times New Roman" w:hint="eastAsia"/>
                <w:bCs/>
                <w:color w:val="FF0000"/>
                <w:sz w:val="24"/>
                <w:szCs w:val="24"/>
                <w:lang w:eastAsia="ko-KR"/>
              </w:rPr>
              <w:t xml:space="preserve">Explain the concept you would like to develop as 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solution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</w:p>
          <w:p w:rsidR="00CC448B" w:rsidRDefault="00CC448B" w:rsidP="00CC448B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5E09E8" w:rsidRDefault="005E09E8" w:rsidP="00CC448B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5E09E8" w:rsidRPr="00CC448B" w:rsidRDefault="005E09E8" w:rsidP="00CC448B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C5336" w:rsidRPr="00EC5336" w:rsidRDefault="00EC5336" w:rsidP="00CC448B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C5336" w:rsidRPr="00CD2CB4" w:rsidTr="00CC448B">
        <w:trPr>
          <w:trHeight w:val="558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EC5336" w:rsidRDefault="00EC5336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 xml:space="preserve">3. 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Business Model</w:t>
            </w:r>
          </w:p>
        </w:tc>
      </w:tr>
      <w:tr w:rsidR="00EC5336" w:rsidRPr="00CD2CB4" w:rsidTr="00EC5336">
        <w:trPr>
          <w:trHeight w:val="776"/>
        </w:trPr>
        <w:tc>
          <w:tcPr>
            <w:tcW w:w="9350" w:type="dxa"/>
            <w:gridSpan w:val="3"/>
            <w:shd w:val="clear" w:color="auto" w:fill="auto"/>
          </w:tcPr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5E09E8" w:rsidRDefault="005E09E8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3276F6" w:rsidRPr="00CC448B" w:rsidRDefault="003276F6" w:rsidP="003276F6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Customer relationship (Marketing &amp; Branding or packaging strategy, especially in the competitive market)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</w:p>
          <w:p w:rsidR="003276F6" w:rsidRPr="00CC448B" w:rsidRDefault="003276F6" w:rsidP="003276F6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Channel, Key resource, Key partners, Key activities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 </w:t>
            </w:r>
          </w:p>
          <w:p w:rsidR="00EC5336" w:rsidRPr="00CC448B" w:rsidRDefault="003276F6" w:rsidP="003276F6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Cost structure &amp; Revenue stream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</w:p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5E09E8" w:rsidRPr="003276F6" w:rsidRDefault="005E09E8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</w:tr>
      <w:tr w:rsidR="00EC5336" w:rsidRPr="00CD2CB4" w:rsidTr="00CC448B">
        <w:trPr>
          <w:trHeight w:val="528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EC5336" w:rsidRDefault="00EC5336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4. Final Product and Services</w:t>
            </w:r>
          </w:p>
        </w:tc>
      </w:tr>
      <w:tr w:rsidR="00EC5336" w:rsidRPr="00CD2CB4" w:rsidTr="00EC5336">
        <w:trPr>
          <w:trHeight w:val="776"/>
        </w:trPr>
        <w:tc>
          <w:tcPr>
            <w:tcW w:w="9350" w:type="dxa"/>
            <w:gridSpan w:val="3"/>
            <w:shd w:val="clear" w:color="auto" w:fill="auto"/>
          </w:tcPr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5E09E8" w:rsidRDefault="005E09E8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3276F6" w:rsidRPr="00CC448B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3276F6" w:rsidRPr="00CC448B" w:rsidRDefault="003276F6" w:rsidP="003276F6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Describe clearly the products and services your business will provide. </w:t>
            </w:r>
          </w:p>
          <w:p w:rsidR="00EC5336" w:rsidRPr="00CC448B" w:rsidRDefault="003276F6" w:rsidP="003276F6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Explain what products and services you will provide, how you will provide those items, what you need to have in order to provide those items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.</w:t>
            </w:r>
          </w:p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3276F6" w:rsidRDefault="003276F6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5E09E8" w:rsidRPr="003276F6" w:rsidRDefault="005E09E8" w:rsidP="003276F6">
            <w:pPr>
              <w:pStyle w:val="a7"/>
              <w:ind w:leftChars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</w:tr>
      <w:tr w:rsidR="00EC5336" w:rsidRPr="00CD2CB4" w:rsidTr="00CC448B">
        <w:trPr>
          <w:trHeight w:val="532"/>
        </w:trPr>
        <w:tc>
          <w:tcPr>
            <w:tcW w:w="9350" w:type="dxa"/>
            <w:gridSpan w:val="3"/>
            <w:shd w:val="clear" w:color="auto" w:fill="C5E0B3" w:themeFill="accent6" w:themeFillTint="66"/>
          </w:tcPr>
          <w:p w:rsidR="00EC5336" w:rsidRDefault="00EC5336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eastAsia="ko-KR"/>
              </w:rPr>
              <w:t>Plan</w:t>
            </w:r>
          </w:p>
        </w:tc>
      </w:tr>
      <w:tr w:rsidR="00EC5336" w:rsidRPr="00CD2CB4" w:rsidTr="00EC5336">
        <w:trPr>
          <w:trHeight w:val="776"/>
        </w:trPr>
        <w:tc>
          <w:tcPr>
            <w:tcW w:w="9350" w:type="dxa"/>
            <w:gridSpan w:val="3"/>
            <w:shd w:val="clear" w:color="auto" w:fill="auto"/>
          </w:tcPr>
          <w:p w:rsidR="00EC5336" w:rsidRDefault="00EC5336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5E09E8" w:rsidRPr="00CC448B" w:rsidRDefault="005E09E8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</w:p>
          <w:p w:rsidR="00CC448B" w:rsidRPr="00CC448B" w:rsidRDefault="00CC448B" w:rsidP="00CC448B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 w:hint="eastAsia"/>
                <w:bCs/>
                <w:color w:val="FF0000"/>
                <w:sz w:val="24"/>
                <w:szCs w:val="24"/>
                <w:lang w:eastAsia="ko-KR"/>
              </w:rPr>
              <w:t>Simple Monthly Schedule f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o</w:t>
            </w:r>
            <w:r w:rsidR="0024318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r</w:t>
            </w: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 xml:space="preserve"> six months</w:t>
            </w:r>
          </w:p>
          <w:p w:rsidR="00CC448B" w:rsidRPr="00CC448B" w:rsidRDefault="00CC448B" w:rsidP="00CC448B">
            <w:pPr>
              <w:pStyle w:val="a7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</w:pPr>
            <w:r w:rsidRPr="00CC448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ko-KR"/>
              </w:rPr>
              <w:t>Budget plan</w:t>
            </w:r>
          </w:p>
          <w:p w:rsidR="00CC448B" w:rsidRDefault="00CC448B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  <w:p w:rsidR="00CC448B" w:rsidRDefault="00CC448B" w:rsidP="00EC5336">
            <w:pPr>
              <w:pStyle w:val="a7"/>
              <w:ind w:leftChars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ko-KR"/>
              </w:rPr>
            </w:pPr>
          </w:p>
        </w:tc>
      </w:tr>
    </w:tbl>
    <w:p w:rsidR="002854D7" w:rsidRDefault="002854D7" w:rsidP="00677BE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</w:pPr>
    </w:p>
    <w:sectPr w:rsidR="002854D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28" w:rsidRDefault="004E5828" w:rsidP="001411E8">
      <w:pPr>
        <w:spacing w:after="0" w:line="240" w:lineRule="auto"/>
      </w:pPr>
      <w:r>
        <w:separator/>
      </w:r>
    </w:p>
  </w:endnote>
  <w:endnote w:type="continuationSeparator" w:id="0">
    <w:p w:rsidR="004E5828" w:rsidRDefault="004E5828" w:rsidP="0014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28" w:rsidRDefault="004E5828" w:rsidP="001411E8">
      <w:pPr>
        <w:spacing w:after="0" w:line="240" w:lineRule="auto"/>
      </w:pPr>
      <w:r>
        <w:separator/>
      </w:r>
    </w:p>
  </w:footnote>
  <w:footnote w:type="continuationSeparator" w:id="0">
    <w:p w:rsidR="004E5828" w:rsidRDefault="004E5828" w:rsidP="00141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E33" w:rsidRDefault="00B56CFB">
    <w:pPr>
      <w:pStyle w:val="a4"/>
    </w:pPr>
    <w:r>
      <w:rPr>
        <w:noProof/>
        <w:lang w:eastAsia="ko-K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326256" o:spid="_x0000_s204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NITEC bg (low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06B3D"/>
    <w:multiLevelType w:val="hybridMultilevel"/>
    <w:tmpl w:val="EFCE6812"/>
    <w:lvl w:ilvl="0" w:tplc="E5080D2A">
      <w:start w:val="1"/>
      <w:numFmt w:val="bullet"/>
      <w:lvlText w:val=""/>
      <w:lvlJc w:val="left"/>
      <w:pPr>
        <w:ind w:left="800" w:hanging="400"/>
      </w:pPr>
      <w:rPr>
        <w:rFonts w:ascii="Wingdings" w:eastAsia="돋움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3A75A0C"/>
    <w:multiLevelType w:val="hybridMultilevel"/>
    <w:tmpl w:val="80583866"/>
    <w:lvl w:ilvl="0" w:tplc="E5080D2A">
      <w:start w:val="1"/>
      <w:numFmt w:val="bullet"/>
      <w:lvlText w:val=""/>
      <w:lvlJc w:val="left"/>
      <w:pPr>
        <w:ind w:left="800" w:hanging="400"/>
      </w:pPr>
      <w:rPr>
        <w:rFonts w:ascii="Wingdings" w:eastAsia="돋움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8BA397F"/>
    <w:multiLevelType w:val="hybridMultilevel"/>
    <w:tmpl w:val="3E547212"/>
    <w:lvl w:ilvl="0" w:tplc="E5080D2A">
      <w:start w:val="1"/>
      <w:numFmt w:val="bullet"/>
      <w:lvlText w:val=""/>
      <w:lvlJc w:val="left"/>
      <w:pPr>
        <w:ind w:left="542" w:hanging="400"/>
      </w:pPr>
      <w:rPr>
        <w:rFonts w:ascii="Wingdings" w:eastAsia="돋움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9D"/>
    <w:rsid w:val="00001586"/>
    <w:rsid w:val="00002AD2"/>
    <w:rsid w:val="000B5AFB"/>
    <w:rsid w:val="000D2C0F"/>
    <w:rsid w:val="001411E8"/>
    <w:rsid w:val="00186998"/>
    <w:rsid w:val="001C05AB"/>
    <w:rsid w:val="00200CFE"/>
    <w:rsid w:val="00214AD3"/>
    <w:rsid w:val="00243188"/>
    <w:rsid w:val="002854D7"/>
    <w:rsid w:val="0029049D"/>
    <w:rsid w:val="003276F6"/>
    <w:rsid w:val="003C457E"/>
    <w:rsid w:val="003D4184"/>
    <w:rsid w:val="003F6093"/>
    <w:rsid w:val="00470ECC"/>
    <w:rsid w:val="00471AC8"/>
    <w:rsid w:val="004E5828"/>
    <w:rsid w:val="00502185"/>
    <w:rsid w:val="005A6E54"/>
    <w:rsid w:val="005E09E8"/>
    <w:rsid w:val="0060450A"/>
    <w:rsid w:val="00610982"/>
    <w:rsid w:val="00632E3E"/>
    <w:rsid w:val="00677BEA"/>
    <w:rsid w:val="00682F27"/>
    <w:rsid w:val="006A58C1"/>
    <w:rsid w:val="006D1871"/>
    <w:rsid w:val="00704874"/>
    <w:rsid w:val="008079E4"/>
    <w:rsid w:val="00814AE2"/>
    <w:rsid w:val="00815E90"/>
    <w:rsid w:val="00830FF3"/>
    <w:rsid w:val="00857084"/>
    <w:rsid w:val="00861E97"/>
    <w:rsid w:val="00967B53"/>
    <w:rsid w:val="009A2490"/>
    <w:rsid w:val="00AA19AD"/>
    <w:rsid w:val="00B41462"/>
    <w:rsid w:val="00B56CFB"/>
    <w:rsid w:val="00C658B0"/>
    <w:rsid w:val="00CA03E5"/>
    <w:rsid w:val="00CB0812"/>
    <w:rsid w:val="00CC448B"/>
    <w:rsid w:val="00CD2CB4"/>
    <w:rsid w:val="00CE20F9"/>
    <w:rsid w:val="00D31AAF"/>
    <w:rsid w:val="00D3294A"/>
    <w:rsid w:val="00D50643"/>
    <w:rsid w:val="00D801A5"/>
    <w:rsid w:val="00DA332A"/>
    <w:rsid w:val="00DD34EB"/>
    <w:rsid w:val="00E03538"/>
    <w:rsid w:val="00E96304"/>
    <w:rsid w:val="00EA17C0"/>
    <w:rsid w:val="00EB0F69"/>
    <w:rsid w:val="00EC5336"/>
    <w:rsid w:val="00ED7E33"/>
    <w:rsid w:val="00F93698"/>
    <w:rsid w:val="00F9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BBD07DD-F5E1-4DC0-9CB1-35C3B00D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6093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3F6093"/>
    <w:rPr>
      <w:rFonts w:ascii="Segoe UI" w:hAnsi="Segoe UI" w:cs="Segoe UI"/>
      <w:sz w:val="18"/>
      <w:szCs w:val="16"/>
    </w:rPr>
  </w:style>
  <w:style w:type="paragraph" w:styleId="a4">
    <w:name w:val="header"/>
    <w:basedOn w:val="a"/>
    <w:link w:val="Char0"/>
    <w:uiPriority w:val="99"/>
    <w:unhideWhenUsed/>
    <w:rsid w:val="001411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1411E8"/>
  </w:style>
  <w:style w:type="paragraph" w:styleId="a5">
    <w:name w:val="footer"/>
    <w:basedOn w:val="a"/>
    <w:link w:val="Char1"/>
    <w:uiPriority w:val="99"/>
    <w:unhideWhenUsed/>
    <w:rsid w:val="001411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1411E8"/>
  </w:style>
  <w:style w:type="table" w:styleId="a6">
    <w:name w:val="Table Grid"/>
    <w:basedOn w:val="a1"/>
    <w:uiPriority w:val="39"/>
    <w:rsid w:val="00E9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82F27"/>
    <w:pPr>
      <w:ind w:leftChars="400" w:left="800"/>
    </w:pPr>
  </w:style>
  <w:style w:type="character" w:styleId="a8">
    <w:name w:val="Hyperlink"/>
    <w:basedOn w:val="a0"/>
    <w:uiPriority w:val="99"/>
    <w:unhideWhenUsed/>
    <w:rsid w:val="001C05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eevthapa@pu.edu.n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05AD7-7142-484A-8D94-ED8F2BA5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</dc:creator>
  <cp:keywords/>
  <dc:description/>
  <cp:lastModifiedBy>Windows 사용자</cp:lastModifiedBy>
  <cp:revision>2</cp:revision>
  <cp:lastPrinted>2017-12-06T05:27:00Z</cp:lastPrinted>
  <dcterms:created xsi:type="dcterms:W3CDTF">2017-12-15T09:10:00Z</dcterms:created>
  <dcterms:modified xsi:type="dcterms:W3CDTF">2017-12-15T09:10:00Z</dcterms:modified>
</cp:coreProperties>
</file>