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962"/>
        <w:tblW w:w="9828" w:type="dxa"/>
        <w:tblLook w:val="04A0" w:firstRow="1" w:lastRow="0" w:firstColumn="1" w:lastColumn="0" w:noHBand="0" w:noVBand="1"/>
      </w:tblPr>
      <w:tblGrid>
        <w:gridCol w:w="1188"/>
        <w:gridCol w:w="6390"/>
        <w:gridCol w:w="2250"/>
      </w:tblGrid>
      <w:tr w:rsidR="00A82462" w:rsidTr="00D25AC9">
        <w:tc>
          <w:tcPr>
            <w:tcW w:w="1188" w:type="dxa"/>
          </w:tcPr>
          <w:p w:rsidR="00A82462" w:rsidRPr="00756F68" w:rsidRDefault="00A82462" w:rsidP="00A82462">
            <w:pPr>
              <w:rPr>
                <w:b/>
              </w:rPr>
            </w:pPr>
            <w:r w:rsidRPr="00756F68">
              <w:rPr>
                <w:b/>
              </w:rPr>
              <w:t>S.N</w:t>
            </w:r>
          </w:p>
        </w:tc>
        <w:tc>
          <w:tcPr>
            <w:tcW w:w="6390" w:type="dxa"/>
          </w:tcPr>
          <w:p w:rsidR="00A82462" w:rsidRPr="00756F68" w:rsidRDefault="00A82462" w:rsidP="00EC00E0">
            <w:pPr>
              <w:rPr>
                <w:b/>
              </w:rPr>
            </w:pPr>
            <w:r w:rsidRPr="00756F68">
              <w:rPr>
                <w:b/>
              </w:rPr>
              <w:t xml:space="preserve">Area / subject </w:t>
            </w:r>
            <w:r w:rsidR="00EC00E0">
              <w:rPr>
                <w:b/>
              </w:rPr>
              <w:t xml:space="preserve"> format</w:t>
            </w:r>
          </w:p>
        </w:tc>
        <w:tc>
          <w:tcPr>
            <w:tcW w:w="2250" w:type="dxa"/>
          </w:tcPr>
          <w:p w:rsidR="00A82462" w:rsidRPr="00756F68" w:rsidRDefault="00A82462" w:rsidP="00A82462">
            <w:pPr>
              <w:rPr>
                <w:b/>
              </w:rPr>
            </w:pPr>
            <w:r w:rsidRPr="00756F68">
              <w:rPr>
                <w:b/>
              </w:rPr>
              <w:t>MCQ ( numbers of question)</w:t>
            </w:r>
            <w:r w:rsidR="00D25AC9">
              <w:rPr>
                <w:b/>
              </w:rPr>
              <w:t xml:space="preserve"> Marks</w:t>
            </w:r>
          </w:p>
        </w:tc>
      </w:tr>
      <w:tr w:rsidR="00FD1AB9" w:rsidTr="00D25AC9">
        <w:tc>
          <w:tcPr>
            <w:tcW w:w="1188" w:type="dxa"/>
          </w:tcPr>
          <w:p w:rsidR="00FD1AB9" w:rsidRDefault="00FD1AB9" w:rsidP="00DE5B9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390" w:type="dxa"/>
            <w:vAlign w:val="bottom"/>
          </w:tcPr>
          <w:p w:rsidR="00FD1AB9" w:rsidRDefault="00FD1AB9" w:rsidP="00D25A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Pharmacology ( general and ocular )</w:t>
            </w:r>
          </w:p>
        </w:tc>
        <w:tc>
          <w:tcPr>
            <w:tcW w:w="2250" w:type="dxa"/>
            <w:vAlign w:val="bottom"/>
          </w:tcPr>
          <w:p w:rsidR="00FD1AB9" w:rsidRDefault="00FD1A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FD1AB9" w:rsidTr="00D25AC9">
        <w:tc>
          <w:tcPr>
            <w:tcW w:w="1188" w:type="dxa"/>
          </w:tcPr>
          <w:p w:rsidR="00FD1AB9" w:rsidRDefault="00FD1AB9" w:rsidP="00DE5B9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390" w:type="dxa"/>
            <w:vAlign w:val="bottom"/>
          </w:tcPr>
          <w:p w:rsidR="00FD1AB9" w:rsidRDefault="00FD1AB9" w:rsidP="00D25A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Ocular anatomy and physiology</w:t>
            </w:r>
          </w:p>
        </w:tc>
        <w:tc>
          <w:tcPr>
            <w:tcW w:w="2250" w:type="dxa"/>
            <w:vAlign w:val="bottom"/>
          </w:tcPr>
          <w:p w:rsidR="00FD1AB9" w:rsidRDefault="00FD1A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FD1AB9" w:rsidTr="00D25AC9">
        <w:tc>
          <w:tcPr>
            <w:tcW w:w="1188" w:type="dxa"/>
          </w:tcPr>
          <w:p w:rsidR="00FD1AB9" w:rsidRDefault="00FD1AB9" w:rsidP="00DE5B9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390" w:type="dxa"/>
            <w:vAlign w:val="bottom"/>
          </w:tcPr>
          <w:p w:rsidR="00FD1AB9" w:rsidRDefault="00D25AC9" w:rsidP="00D25A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 w:rsidR="00FD1AB9">
              <w:rPr>
                <w:color w:val="000000"/>
              </w:rPr>
              <w:t>ptics ( physical</w:t>
            </w:r>
            <w:r>
              <w:rPr>
                <w:color w:val="000000"/>
              </w:rPr>
              <w:t>, geometrical, visual,  ophthalmic</w:t>
            </w:r>
            <w:r w:rsidR="00FD1AB9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FD1AB9">
              <w:rPr>
                <w:color w:val="000000"/>
              </w:rPr>
              <w:t>applied</w:t>
            </w:r>
          </w:p>
        </w:tc>
        <w:tc>
          <w:tcPr>
            <w:tcW w:w="2250" w:type="dxa"/>
            <w:vAlign w:val="bottom"/>
          </w:tcPr>
          <w:p w:rsidR="00FD1AB9" w:rsidRDefault="00FD1A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FD1AB9" w:rsidTr="00D25AC9">
        <w:tc>
          <w:tcPr>
            <w:tcW w:w="1188" w:type="dxa"/>
          </w:tcPr>
          <w:p w:rsidR="00FD1AB9" w:rsidRDefault="00FD1AB9" w:rsidP="00DE5B9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390" w:type="dxa"/>
            <w:vAlign w:val="bottom"/>
          </w:tcPr>
          <w:p w:rsidR="00FD1AB9" w:rsidRDefault="00D25AC9" w:rsidP="00D25A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Epidemiology, biostatistics</w:t>
            </w:r>
            <w:r w:rsidR="00FD1AB9">
              <w:rPr>
                <w:color w:val="000000"/>
              </w:rPr>
              <w:t>, research, methodology and public health</w:t>
            </w:r>
          </w:p>
        </w:tc>
        <w:tc>
          <w:tcPr>
            <w:tcW w:w="2250" w:type="dxa"/>
            <w:vAlign w:val="bottom"/>
          </w:tcPr>
          <w:p w:rsidR="00FD1AB9" w:rsidRDefault="00FD1A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FD1AB9" w:rsidTr="00D25AC9">
        <w:tc>
          <w:tcPr>
            <w:tcW w:w="1188" w:type="dxa"/>
          </w:tcPr>
          <w:p w:rsidR="00FD1AB9" w:rsidRDefault="00FD1AB9" w:rsidP="00DE5B9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390" w:type="dxa"/>
            <w:vAlign w:val="bottom"/>
          </w:tcPr>
          <w:p w:rsidR="00FD1AB9" w:rsidRDefault="00FD1AB9" w:rsidP="00D25A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Visual Science</w:t>
            </w:r>
          </w:p>
        </w:tc>
        <w:tc>
          <w:tcPr>
            <w:tcW w:w="2250" w:type="dxa"/>
            <w:vAlign w:val="bottom"/>
          </w:tcPr>
          <w:p w:rsidR="00FD1AB9" w:rsidRDefault="00FD1A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FD1AB9" w:rsidTr="00D25AC9">
        <w:tc>
          <w:tcPr>
            <w:tcW w:w="1188" w:type="dxa"/>
          </w:tcPr>
          <w:p w:rsidR="00FD1AB9" w:rsidRDefault="00FD1AB9" w:rsidP="00DE5B9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390" w:type="dxa"/>
            <w:vAlign w:val="bottom"/>
          </w:tcPr>
          <w:p w:rsidR="00FD1AB9" w:rsidRDefault="00FD1AB9" w:rsidP="00D25A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Ocular Disease and Ocular emergencies</w:t>
            </w:r>
          </w:p>
        </w:tc>
        <w:tc>
          <w:tcPr>
            <w:tcW w:w="2250" w:type="dxa"/>
            <w:vAlign w:val="bottom"/>
          </w:tcPr>
          <w:p w:rsidR="00FD1AB9" w:rsidRDefault="00FD1A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FD1AB9" w:rsidTr="00D25AC9">
        <w:tc>
          <w:tcPr>
            <w:tcW w:w="1188" w:type="dxa"/>
          </w:tcPr>
          <w:p w:rsidR="00FD1AB9" w:rsidRDefault="00FD1AB9" w:rsidP="00DE5B9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390" w:type="dxa"/>
            <w:vAlign w:val="bottom"/>
          </w:tcPr>
          <w:p w:rsidR="00FD1AB9" w:rsidRDefault="00FD1AB9" w:rsidP="00D25A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Investigative Optometry and  diagnostic procedures</w:t>
            </w:r>
          </w:p>
        </w:tc>
        <w:tc>
          <w:tcPr>
            <w:tcW w:w="2250" w:type="dxa"/>
            <w:vAlign w:val="bottom"/>
          </w:tcPr>
          <w:p w:rsidR="00FD1AB9" w:rsidRDefault="00FD1A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FD1AB9" w:rsidTr="00D25AC9">
        <w:tc>
          <w:tcPr>
            <w:tcW w:w="1188" w:type="dxa"/>
          </w:tcPr>
          <w:p w:rsidR="00FD1AB9" w:rsidRDefault="00FD1AB9" w:rsidP="00DE5B9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390" w:type="dxa"/>
            <w:vAlign w:val="bottom"/>
          </w:tcPr>
          <w:p w:rsidR="00FD1AB9" w:rsidRDefault="00FD1AB9" w:rsidP="00D25A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Binocular  Vision and pediatric optometry</w:t>
            </w:r>
          </w:p>
        </w:tc>
        <w:tc>
          <w:tcPr>
            <w:tcW w:w="2250" w:type="dxa"/>
            <w:vAlign w:val="bottom"/>
          </w:tcPr>
          <w:p w:rsidR="00FD1AB9" w:rsidRDefault="00FD1A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FD1AB9" w:rsidTr="00D25AC9">
        <w:tc>
          <w:tcPr>
            <w:tcW w:w="1188" w:type="dxa"/>
          </w:tcPr>
          <w:p w:rsidR="00FD1AB9" w:rsidRDefault="00FD1AB9" w:rsidP="00DE5B9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390" w:type="dxa"/>
            <w:vAlign w:val="bottom"/>
          </w:tcPr>
          <w:p w:rsidR="00FD1AB9" w:rsidRDefault="00FD1AB9" w:rsidP="00D25A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Contact Lens</w:t>
            </w:r>
          </w:p>
        </w:tc>
        <w:tc>
          <w:tcPr>
            <w:tcW w:w="2250" w:type="dxa"/>
            <w:vAlign w:val="bottom"/>
          </w:tcPr>
          <w:p w:rsidR="00FD1AB9" w:rsidRDefault="00FD1A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FD1AB9" w:rsidTr="00D25AC9">
        <w:tc>
          <w:tcPr>
            <w:tcW w:w="1188" w:type="dxa"/>
          </w:tcPr>
          <w:p w:rsidR="00FD1AB9" w:rsidRDefault="00FD1AB9" w:rsidP="00DE5B9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390" w:type="dxa"/>
            <w:vAlign w:val="bottom"/>
          </w:tcPr>
          <w:p w:rsidR="00FD1AB9" w:rsidRDefault="00FD1AB9" w:rsidP="00D25A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Ocular prosthesis and eye banking</w:t>
            </w:r>
          </w:p>
        </w:tc>
        <w:tc>
          <w:tcPr>
            <w:tcW w:w="2250" w:type="dxa"/>
            <w:vAlign w:val="bottom"/>
          </w:tcPr>
          <w:p w:rsidR="00FD1AB9" w:rsidRDefault="00FD1A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FD1AB9" w:rsidTr="00D25AC9">
        <w:tc>
          <w:tcPr>
            <w:tcW w:w="1188" w:type="dxa"/>
          </w:tcPr>
          <w:p w:rsidR="00FD1AB9" w:rsidRDefault="00FD1AB9" w:rsidP="00DE5B9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390" w:type="dxa"/>
            <w:vAlign w:val="bottom"/>
          </w:tcPr>
          <w:p w:rsidR="00FD1AB9" w:rsidRDefault="00FD1AB9" w:rsidP="00D25A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Low vision, vision rehabilitation and Geriatric Optometry</w:t>
            </w:r>
          </w:p>
        </w:tc>
        <w:tc>
          <w:tcPr>
            <w:tcW w:w="2250" w:type="dxa"/>
            <w:vAlign w:val="bottom"/>
          </w:tcPr>
          <w:p w:rsidR="00FD1AB9" w:rsidRDefault="00FD1A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FD1AB9" w:rsidTr="00D25AC9">
        <w:tc>
          <w:tcPr>
            <w:tcW w:w="1188" w:type="dxa"/>
          </w:tcPr>
          <w:p w:rsidR="00FD1AB9" w:rsidRDefault="00FD1AB9" w:rsidP="00DE5B9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390" w:type="dxa"/>
            <w:vAlign w:val="bottom"/>
          </w:tcPr>
          <w:p w:rsidR="00FD1AB9" w:rsidRDefault="00FD1AB9" w:rsidP="00D25A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Occupational and industrial  optometry</w:t>
            </w:r>
          </w:p>
        </w:tc>
        <w:tc>
          <w:tcPr>
            <w:tcW w:w="2250" w:type="dxa"/>
            <w:vAlign w:val="bottom"/>
          </w:tcPr>
          <w:p w:rsidR="00FD1AB9" w:rsidRDefault="00FD1A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FD1AB9" w:rsidTr="00D25AC9">
        <w:tc>
          <w:tcPr>
            <w:tcW w:w="1188" w:type="dxa"/>
          </w:tcPr>
          <w:p w:rsidR="00FD1AB9" w:rsidRDefault="00FD1AB9" w:rsidP="00DE5B9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390" w:type="dxa"/>
            <w:vAlign w:val="bottom"/>
          </w:tcPr>
          <w:p w:rsidR="00FD1AB9" w:rsidRDefault="00D25AC9" w:rsidP="00D25A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Practice management</w:t>
            </w:r>
            <w:r w:rsidR="00FD1AB9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FD1AB9">
              <w:rPr>
                <w:color w:val="000000"/>
              </w:rPr>
              <w:t>Ethics and law in optometry</w:t>
            </w:r>
          </w:p>
        </w:tc>
        <w:tc>
          <w:tcPr>
            <w:tcW w:w="2250" w:type="dxa"/>
            <w:vAlign w:val="bottom"/>
          </w:tcPr>
          <w:p w:rsidR="00FD1AB9" w:rsidRDefault="00FD1A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653A8" w:rsidTr="00D25AC9">
        <w:tc>
          <w:tcPr>
            <w:tcW w:w="1188" w:type="dxa"/>
          </w:tcPr>
          <w:p w:rsidR="00C653A8" w:rsidRDefault="00C653A8" w:rsidP="00A82462"/>
        </w:tc>
        <w:tc>
          <w:tcPr>
            <w:tcW w:w="6390" w:type="dxa"/>
          </w:tcPr>
          <w:p w:rsidR="00C653A8" w:rsidRDefault="00C653A8" w:rsidP="00D25AC9"/>
        </w:tc>
        <w:tc>
          <w:tcPr>
            <w:tcW w:w="2250" w:type="dxa"/>
            <w:vAlign w:val="bottom"/>
          </w:tcPr>
          <w:p w:rsidR="00C653A8" w:rsidRPr="00C653A8" w:rsidRDefault="00C653A8" w:rsidP="00C653A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653A8">
              <w:rPr>
                <w:rFonts w:ascii="Calibri" w:hAnsi="Calibri" w:cs="Calibri"/>
                <w:b/>
                <w:color w:val="000000"/>
              </w:rPr>
              <w:t>150</w:t>
            </w:r>
          </w:p>
        </w:tc>
      </w:tr>
      <w:tr w:rsidR="00A82462" w:rsidTr="00D25AC9">
        <w:tc>
          <w:tcPr>
            <w:tcW w:w="1188" w:type="dxa"/>
          </w:tcPr>
          <w:p w:rsidR="00A82462" w:rsidRDefault="00A82462" w:rsidP="00A82462"/>
        </w:tc>
        <w:tc>
          <w:tcPr>
            <w:tcW w:w="6390" w:type="dxa"/>
          </w:tcPr>
          <w:p w:rsidR="00A82462" w:rsidRDefault="00A82462" w:rsidP="00A82462"/>
        </w:tc>
        <w:tc>
          <w:tcPr>
            <w:tcW w:w="2250" w:type="dxa"/>
          </w:tcPr>
          <w:p w:rsidR="00A82462" w:rsidRDefault="00A82462" w:rsidP="00A82462"/>
        </w:tc>
      </w:tr>
      <w:tr w:rsidR="00A82462" w:rsidTr="00D25AC9">
        <w:tc>
          <w:tcPr>
            <w:tcW w:w="1188" w:type="dxa"/>
          </w:tcPr>
          <w:p w:rsidR="00A82462" w:rsidRDefault="00A82462" w:rsidP="00A82462"/>
        </w:tc>
        <w:tc>
          <w:tcPr>
            <w:tcW w:w="6390" w:type="dxa"/>
          </w:tcPr>
          <w:p w:rsidR="00D25AC9" w:rsidRPr="00D25AC9" w:rsidRDefault="00D25AC9" w:rsidP="00D25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AC9">
              <w:rPr>
                <w:rFonts w:ascii="Times New Roman" w:hAnsi="Times New Roman" w:cs="Times New Roman"/>
                <w:b/>
              </w:rPr>
              <w:t>(On the basis of Bachelor of Optometry curriculum)</w:t>
            </w:r>
          </w:p>
          <w:p w:rsidR="00A82462" w:rsidRDefault="00A82462" w:rsidP="00A82462"/>
        </w:tc>
        <w:tc>
          <w:tcPr>
            <w:tcW w:w="2250" w:type="dxa"/>
          </w:tcPr>
          <w:p w:rsidR="00A82462" w:rsidRDefault="00A82462" w:rsidP="00A82462"/>
        </w:tc>
      </w:tr>
    </w:tbl>
    <w:p w:rsidR="00A82462" w:rsidRPr="00114E13" w:rsidRDefault="00A82462" w:rsidP="00A82462">
      <w:pPr>
        <w:jc w:val="center"/>
        <w:rPr>
          <w:rFonts w:ascii="Preeti" w:hAnsi="Preeti"/>
          <w:sz w:val="34"/>
          <w:szCs w:val="28"/>
        </w:rPr>
      </w:pPr>
      <w:r w:rsidRPr="00114E13">
        <w:rPr>
          <w:rFonts w:ascii="Preeti" w:hAnsi="Preeti"/>
          <w:sz w:val="34"/>
          <w:szCs w:val="28"/>
        </w:rPr>
        <w:t xml:space="preserve">k|j]z kl/Iffsf] kf7\os|d, kf7\oef/ </w:t>
      </w:r>
    </w:p>
    <w:p w:rsidR="00A82462" w:rsidRPr="00D25AC9" w:rsidRDefault="00A82462" w:rsidP="00A82462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AC9">
        <w:rPr>
          <w:rFonts w:ascii="Times New Roman" w:hAnsi="Times New Roman" w:cs="Times New Roman"/>
          <w:sz w:val="28"/>
          <w:szCs w:val="28"/>
        </w:rPr>
        <w:t xml:space="preserve">Master of Optometry </w:t>
      </w:r>
      <w:bookmarkStart w:id="0" w:name="_GoBack"/>
      <w:bookmarkEnd w:id="0"/>
    </w:p>
    <w:sectPr w:rsidR="00A82462" w:rsidRPr="00D25AC9" w:rsidSect="00A8246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3F2" w:rsidRDefault="00F713F2" w:rsidP="00D25AC9">
      <w:pPr>
        <w:spacing w:after="0" w:line="240" w:lineRule="auto"/>
      </w:pPr>
      <w:r>
        <w:separator/>
      </w:r>
    </w:p>
  </w:endnote>
  <w:endnote w:type="continuationSeparator" w:id="0">
    <w:p w:rsidR="00F713F2" w:rsidRDefault="00F713F2" w:rsidP="00D25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3F2" w:rsidRDefault="00F713F2" w:rsidP="00D25AC9">
      <w:pPr>
        <w:spacing w:after="0" w:line="240" w:lineRule="auto"/>
      </w:pPr>
      <w:r>
        <w:separator/>
      </w:r>
    </w:p>
  </w:footnote>
  <w:footnote w:type="continuationSeparator" w:id="0">
    <w:p w:rsidR="00F713F2" w:rsidRDefault="00F713F2" w:rsidP="00D25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C2F7E"/>
    <w:multiLevelType w:val="hybridMultilevel"/>
    <w:tmpl w:val="56B4A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62"/>
    <w:rsid w:val="00114E13"/>
    <w:rsid w:val="001445C6"/>
    <w:rsid w:val="0041569F"/>
    <w:rsid w:val="005C401D"/>
    <w:rsid w:val="0073696C"/>
    <w:rsid w:val="00756F68"/>
    <w:rsid w:val="0093297E"/>
    <w:rsid w:val="00A05167"/>
    <w:rsid w:val="00A82462"/>
    <w:rsid w:val="00B36F5C"/>
    <w:rsid w:val="00C653A8"/>
    <w:rsid w:val="00D25AC9"/>
    <w:rsid w:val="00DE5B90"/>
    <w:rsid w:val="00EC00E0"/>
    <w:rsid w:val="00F713F2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9A588A-C9B5-4A89-967A-547D1949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5B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5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AC9"/>
  </w:style>
  <w:style w:type="paragraph" w:styleId="Footer">
    <w:name w:val="footer"/>
    <w:basedOn w:val="Normal"/>
    <w:link w:val="FooterChar"/>
    <w:uiPriority w:val="99"/>
    <w:unhideWhenUsed/>
    <w:rsid w:val="00D25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AC9"/>
  </w:style>
  <w:style w:type="paragraph" w:styleId="BalloonText">
    <w:name w:val="Balloon Text"/>
    <w:basedOn w:val="Normal"/>
    <w:link w:val="BalloonTextChar"/>
    <w:uiPriority w:val="99"/>
    <w:semiHidden/>
    <w:unhideWhenUsed/>
    <w:rsid w:val="00A0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2019-04-16T04:59:00Z</cp:lastPrinted>
  <dcterms:created xsi:type="dcterms:W3CDTF">2019-04-16T05:01:00Z</dcterms:created>
  <dcterms:modified xsi:type="dcterms:W3CDTF">2019-04-16T05:58:00Z</dcterms:modified>
</cp:coreProperties>
</file>