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20"/>
        <w:gridCol w:w="1380"/>
        <w:gridCol w:w="40"/>
        <w:gridCol w:w="80"/>
        <w:gridCol w:w="30"/>
      </w:tblGrid>
      <w:tr w:rsidR="001D48C6">
        <w:trPr>
          <w:trHeight w:val="629"/>
        </w:trPr>
        <w:tc>
          <w:tcPr>
            <w:tcW w:w="8420" w:type="dxa"/>
            <w:vMerge w:val="restart"/>
            <w:vAlign w:val="bottom"/>
          </w:tcPr>
          <w:p w:rsidR="001D48C6" w:rsidRDefault="00CD2F76">
            <w:pPr>
              <w:ind w:left="1951"/>
              <w:jc w:val="center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</w:rPr>
              <w:t>POKHARA UNIVERSITY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Recent</w:t>
            </w:r>
          </w:p>
        </w:tc>
        <w:tc>
          <w:tcPr>
            <w:tcW w:w="120" w:type="dxa"/>
            <w:gridSpan w:val="2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140"/>
        </w:trPr>
        <w:tc>
          <w:tcPr>
            <w:tcW w:w="8420" w:type="dxa"/>
            <w:vMerge/>
            <w:vAlign w:val="bottom"/>
          </w:tcPr>
          <w:p w:rsidR="001D48C6" w:rsidRDefault="001D48C6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Passport</w:t>
            </w:r>
          </w:p>
        </w:tc>
        <w:tc>
          <w:tcPr>
            <w:tcW w:w="40" w:type="dxa"/>
            <w:vAlign w:val="bottom"/>
          </w:tcPr>
          <w:p w:rsidR="001D48C6" w:rsidRDefault="001D48C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1D48C6" w:rsidRDefault="001D48C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136"/>
        </w:trPr>
        <w:tc>
          <w:tcPr>
            <w:tcW w:w="8420" w:type="dxa"/>
            <w:vMerge w:val="restart"/>
            <w:vAlign w:val="bottom"/>
          </w:tcPr>
          <w:p w:rsidR="001D48C6" w:rsidRDefault="00CD2F76">
            <w:pPr>
              <w:ind w:left="193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</w:rPr>
              <w:t>Faculty of Health Sciences</w:t>
            </w:r>
          </w:p>
        </w:tc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07"/>
        </w:trPr>
        <w:tc>
          <w:tcPr>
            <w:tcW w:w="8420" w:type="dxa"/>
            <w:vMerge/>
            <w:vAlign w:val="bottom"/>
          </w:tcPr>
          <w:p w:rsidR="001D48C6" w:rsidRDefault="001D48C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Size Photo</w:t>
            </w:r>
          </w:p>
        </w:tc>
        <w:tc>
          <w:tcPr>
            <w:tcW w:w="40" w:type="dxa"/>
            <w:vAlign w:val="bottom"/>
          </w:tcPr>
          <w:p w:rsidR="001D48C6" w:rsidRDefault="001D48C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D48C6" w:rsidRDefault="001D48C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76"/>
        </w:trPr>
        <w:tc>
          <w:tcPr>
            <w:tcW w:w="8420" w:type="dxa"/>
            <w:vMerge w:val="restart"/>
            <w:vAlign w:val="bottom"/>
          </w:tcPr>
          <w:p w:rsidR="001D48C6" w:rsidRDefault="00CD2F76">
            <w:pPr>
              <w:ind w:left="193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Himalaya Eye Hospital, Gharipatan, Pokhara</w:t>
            </w:r>
          </w:p>
        </w:tc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D48C6" w:rsidRDefault="001D48C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17"/>
        </w:trPr>
        <w:tc>
          <w:tcPr>
            <w:tcW w:w="8420" w:type="dxa"/>
            <w:vMerge/>
            <w:vAlign w:val="bottom"/>
          </w:tcPr>
          <w:p w:rsidR="001D48C6" w:rsidRDefault="001D48C6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1D48C6" w:rsidRDefault="001D48C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D48C6" w:rsidRDefault="001D48C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35"/>
        </w:trPr>
        <w:tc>
          <w:tcPr>
            <w:tcW w:w="8420" w:type="dxa"/>
            <w:vMerge w:val="restart"/>
            <w:vAlign w:val="bottom"/>
          </w:tcPr>
          <w:p w:rsidR="001D48C6" w:rsidRDefault="00CD2F76">
            <w:pPr>
              <w:ind w:left="193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Entrance Examination</w:t>
            </w:r>
          </w:p>
        </w:tc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D48C6" w:rsidRDefault="001D48C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D48C6" w:rsidRDefault="001D48C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86"/>
        </w:trPr>
        <w:tc>
          <w:tcPr>
            <w:tcW w:w="8420" w:type="dxa"/>
            <w:vMerge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341"/>
        </w:trPr>
        <w:tc>
          <w:tcPr>
            <w:tcW w:w="8420" w:type="dxa"/>
            <w:vAlign w:val="bottom"/>
          </w:tcPr>
          <w:p w:rsidR="001D48C6" w:rsidRDefault="0097121F">
            <w:pPr>
              <w:ind w:left="157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</w:rPr>
              <w:t>2019 AD (2076</w:t>
            </w:r>
            <w:r w:rsidR="00CD2F76"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</w:rPr>
              <w:t xml:space="preserve"> BS)</w:t>
            </w:r>
          </w:p>
        </w:tc>
        <w:tc>
          <w:tcPr>
            <w:tcW w:w="138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514"/>
        </w:trPr>
        <w:tc>
          <w:tcPr>
            <w:tcW w:w="8420" w:type="dxa"/>
            <w:vAlign w:val="bottom"/>
          </w:tcPr>
          <w:p w:rsidR="001D48C6" w:rsidRDefault="00CD2F76">
            <w:pPr>
              <w:ind w:left="157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Bachelor of Optometry</w:t>
            </w:r>
          </w:p>
        </w:tc>
        <w:tc>
          <w:tcPr>
            <w:tcW w:w="138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182"/>
        </w:trPr>
        <w:tc>
          <w:tcPr>
            <w:tcW w:w="842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99"/>
        </w:trPr>
        <w:tc>
          <w:tcPr>
            <w:tcW w:w="8420" w:type="dxa"/>
            <w:tcBorders>
              <w:left w:val="single" w:sz="8" w:space="0" w:color="auto"/>
            </w:tcBorders>
            <w:vAlign w:val="bottom"/>
          </w:tcPr>
          <w:p w:rsidR="001D48C6" w:rsidRDefault="00CD2F7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Registration Number/Roll No: (official purpose only):…………………….....................</w:t>
            </w:r>
          </w:p>
        </w:tc>
        <w:tc>
          <w:tcPr>
            <w:tcW w:w="138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173"/>
        </w:trPr>
        <w:tc>
          <w:tcPr>
            <w:tcW w:w="8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64"/>
        </w:trPr>
        <w:tc>
          <w:tcPr>
            <w:tcW w:w="8420" w:type="dxa"/>
            <w:tcBorders>
              <w:bottom w:val="single" w:sz="8" w:space="0" w:color="auto"/>
            </w:tcBorders>
            <w:vAlign w:val="bottom"/>
          </w:tcPr>
          <w:p w:rsidR="001D48C6" w:rsidRDefault="00CD2F7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Personal details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D48C6" w:rsidRDefault="001D48C6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8C6" w:rsidRDefault="001D48C6"/>
        </w:tc>
        <w:tc>
          <w:tcPr>
            <w:tcW w:w="80" w:type="dxa"/>
            <w:vAlign w:val="bottom"/>
          </w:tcPr>
          <w:p w:rsidR="001D48C6" w:rsidRDefault="001D48C6"/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54"/>
        </w:trPr>
        <w:tc>
          <w:tcPr>
            <w:tcW w:w="8420" w:type="dxa"/>
            <w:vAlign w:val="bottom"/>
          </w:tcPr>
          <w:p w:rsidR="001D48C6" w:rsidRDefault="00CD2F7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Name (CAPITAL LETTERS)</w:t>
            </w:r>
          </w:p>
        </w:tc>
        <w:tc>
          <w:tcPr>
            <w:tcW w:w="1380" w:type="dxa"/>
            <w:vAlign w:val="bottom"/>
          </w:tcPr>
          <w:p w:rsidR="001D48C6" w:rsidRDefault="001D48C6"/>
        </w:tc>
        <w:tc>
          <w:tcPr>
            <w:tcW w:w="40" w:type="dxa"/>
            <w:vAlign w:val="bottom"/>
          </w:tcPr>
          <w:p w:rsidR="001D48C6" w:rsidRDefault="001D48C6"/>
        </w:tc>
        <w:tc>
          <w:tcPr>
            <w:tcW w:w="80" w:type="dxa"/>
            <w:vAlign w:val="bottom"/>
          </w:tcPr>
          <w:p w:rsidR="001D48C6" w:rsidRDefault="001D48C6"/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</w:tbl>
    <w:p w:rsidR="001D48C6" w:rsidRDefault="00CD2F7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bidi="ne-NP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page">
              <wp:posOffset>1009650</wp:posOffset>
            </wp:positionH>
            <wp:positionV relativeFrom="page">
              <wp:posOffset>182245</wp:posOffset>
            </wp:positionV>
            <wp:extent cx="1025525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7F9D">
        <w:rPr>
          <w:sz w:val="24"/>
          <w:szCs w:val="24"/>
        </w:rPr>
        <w:pict>
          <v:line id="Shape 2" o:spid="_x0000_s1027" style="position:absolute;z-index:251654656;visibility:visible;mso-wrap-distance-left:0;mso-wrap-distance-right:0;mso-position-horizontal-relative:text;mso-position-vertical-relative:text" from="149.45pt,-13.5pt" to="149.45pt,14.8pt" o:allowincell="f" strokeweight=".16931mm"/>
        </w:pict>
      </w:r>
      <w:r w:rsidR="004A7F9D">
        <w:rPr>
          <w:sz w:val="24"/>
          <w:szCs w:val="24"/>
        </w:rPr>
        <w:pict>
          <v:line id="Shape 3" o:spid="_x0000_s1028" style="position:absolute;z-index:251655680;visibility:visible;mso-wrap-distance-left:0;mso-wrap-distance-right:0;mso-position-horizontal-relative:text;mso-position-vertical-relative:text" from=".15pt,-27.85pt" to=".15pt,102.05pt" o:allowincell="f" strokeweight=".16931mm"/>
        </w:pict>
      </w:r>
      <w:r w:rsidR="004A7F9D">
        <w:rPr>
          <w:sz w:val="24"/>
          <w:szCs w:val="24"/>
        </w:rPr>
        <w:pict>
          <v:line id="Shape 4" o:spid="_x0000_s1029" style="position:absolute;z-index:251656704;visibility:visible;mso-wrap-distance-left:0;mso-wrap-distance-right:0;mso-position-horizontal-relative:text;mso-position-vertical-relative:text" from="117.55pt,.4pt" to="117.55pt,102.05pt" o:allowincell="f" strokeweight=".16931mm"/>
        </w:pict>
      </w:r>
      <w:r w:rsidR="004A7F9D">
        <w:rPr>
          <w:sz w:val="24"/>
          <w:szCs w:val="24"/>
        </w:rPr>
        <w:pict>
          <v:line id="Shape 5" o:spid="_x0000_s1030" style="position:absolute;z-index:251657728;visibility:visible;mso-wrap-distance-left:0;mso-wrap-distance-right:0;mso-position-horizontal-relative:text;mso-position-vertical-relative:text" from="491.65pt,-27.85pt" to="491.65pt,102.05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00"/>
        <w:gridCol w:w="2680"/>
        <w:gridCol w:w="720"/>
        <w:gridCol w:w="1980"/>
        <w:gridCol w:w="900"/>
        <w:gridCol w:w="1260"/>
      </w:tblGrid>
      <w:tr w:rsidR="001D48C6">
        <w:trPr>
          <w:trHeight w:val="263"/>
        </w:trPr>
        <w:tc>
          <w:tcPr>
            <w:tcW w:w="2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D48C6" w:rsidRDefault="00CD2F7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of birth (D/M/Y)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BS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AD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/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Gender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D48C6" w:rsidRDefault="001D48C6"/>
        </w:tc>
      </w:tr>
      <w:tr w:rsidR="001D48C6">
        <w:trPr>
          <w:trHeight w:val="258"/>
        </w:trPr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1D48C6" w:rsidRDefault="00CD2F7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Contactnumber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D48C6" w:rsidRDefault="001D48C6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D48C6" w:rsidRDefault="001D48C6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D48C6" w:rsidRDefault="001D48C6"/>
        </w:tc>
      </w:tr>
    </w:tbl>
    <w:p w:rsidR="001D48C6" w:rsidRDefault="004A7F9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" o:spid="_x0000_s1031" style="position:absolute;z-index:251658752;visibility:visible;mso-wrap-distance-left:0;mso-wrap-distance-right:0;mso-position-horizontal-relative:text;mso-position-vertical-relative:text" from="293.6pt,-.45pt" to="293.6pt,45.5pt" o:allowincell="f" strokeweight=".16931mm"/>
        </w:pict>
      </w:r>
      <w:r>
        <w:rPr>
          <w:sz w:val="24"/>
          <w:szCs w:val="24"/>
        </w:rPr>
        <w:pict>
          <v:line id="Shape 7" o:spid="_x0000_s1032" style="position:absolute;z-index:251659776;visibility:visible;mso-wrap-distance-left:0;mso-wrap-distance-right:0;mso-position-horizontal-relative:text;mso-position-vertical-relative:text" from="361.2pt,-.45pt" to="361.2pt,73.35pt" o:allowincell="f" strokeweight=".16931mm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260"/>
        <w:gridCol w:w="480"/>
        <w:gridCol w:w="840"/>
        <w:gridCol w:w="260"/>
        <w:gridCol w:w="1640"/>
        <w:gridCol w:w="260"/>
        <w:gridCol w:w="600"/>
        <w:gridCol w:w="220"/>
        <w:gridCol w:w="900"/>
        <w:gridCol w:w="140"/>
        <w:gridCol w:w="660"/>
        <w:gridCol w:w="1980"/>
        <w:gridCol w:w="30"/>
      </w:tblGrid>
      <w:tr w:rsidR="001D48C6">
        <w:trPr>
          <w:trHeight w:val="291"/>
        </w:trPr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1D48C6" w:rsidRDefault="00CD2F76">
            <w:pPr>
              <w:spacing w:line="28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Father's name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1D48C6" w:rsidRDefault="00CD2F76">
            <w:pPr>
              <w:spacing w:line="289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Mobile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82"/>
        </w:trPr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1D48C6" w:rsidRDefault="00CD2F76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Mother's name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1D48C6" w:rsidRDefault="00CD2F76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Mobile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85"/>
        </w:trPr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1D48C6" w:rsidRDefault="00CD2F76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Guardian’s name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1D48C6" w:rsidRDefault="00CD2F76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Mobile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57"/>
        </w:trPr>
        <w:tc>
          <w:tcPr>
            <w:tcW w:w="1860" w:type="dxa"/>
            <w:gridSpan w:val="2"/>
            <w:vAlign w:val="bottom"/>
          </w:tcPr>
          <w:p w:rsidR="001D48C6" w:rsidRDefault="00CD2F76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Permanent address</w:t>
            </w:r>
          </w:p>
        </w:tc>
        <w:tc>
          <w:tcPr>
            <w:tcW w:w="480" w:type="dxa"/>
            <w:vAlign w:val="bottom"/>
          </w:tcPr>
          <w:p w:rsidR="001D48C6" w:rsidRDefault="001D48C6"/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District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D48C6" w:rsidRDefault="001D48C6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/>
        </w:tc>
        <w:tc>
          <w:tcPr>
            <w:tcW w:w="1860" w:type="dxa"/>
            <w:gridSpan w:val="4"/>
            <w:tcBorders>
              <w:bottom w:val="single" w:sz="8" w:space="0" w:color="auto"/>
            </w:tcBorders>
            <w:vAlign w:val="bottom"/>
          </w:tcPr>
          <w:p w:rsidR="001D48C6" w:rsidRDefault="00CD2F76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Rural/Municipality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D48C6" w:rsidRDefault="001D48C6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D48C6" w:rsidRDefault="001D48C6"/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58"/>
        </w:trPr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1D48C6" w:rsidRDefault="001D48C6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48C6" w:rsidRDefault="001D48C6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D48C6" w:rsidRDefault="001D48C6"/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WardNo.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D48C6" w:rsidRDefault="001D48C6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/>
        </w:tc>
        <w:tc>
          <w:tcPr>
            <w:tcW w:w="1860" w:type="dxa"/>
            <w:gridSpan w:val="4"/>
            <w:tcBorders>
              <w:bottom w:val="single" w:sz="8" w:space="0" w:color="auto"/>
            </w:tcBorders>
            <w:vAlign w:val="bottom"/>
          </w:tcPr>
          <w:p w:rsidR="001D48C6" w:rsidRDefault="00CD2F76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Block / Tole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D48C6" w:rsidRDefault="001D48C6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D48C6" w:rsidRDefault="001D48C6"/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577"/>
        </w:trPr>
        <w:tc>
          <w:tcPr>
            <w:tcW w:w="3440" w:type="dxa"/>
            <w:gridSpan w:val="5"/>
            <w:tcBorders>
              <w:bottom w:val="single" w:sz="8" w:space="0" w:color="auto"/>
            </w:tcBorders>
            <w:vAlign w:val="bottom"/>
          </w:tcPr>
          <w:p w:rsidR="001D48C6" w:rsidRDefault="00CD2F7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Academic qualification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80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D48C6" w:rsidRDefault="00CD2F76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Board or</w:t>
            </w: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1D48C6" w:rsidRDefault="00CD2F76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Full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1D48C6" w:rsidRDefault="00CD2F76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Marks / GPA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04"/>
        </w:trPr>
        <w:tc>
          <w:tcPr>
            <w:tcW w:w="1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Level Passed</w:t>
            </w: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1D48C6" w:rsidRDefault="00CD2F76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Institution</w:t>
            </w: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Merge/>
            <w:vAlign w:val="bottom"/>
          </w:tcPr>
          <w:p w:rsidR="001D48C6" w:rsidRDefault="001D48C6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D48C6" w:rsidRDefault="00CD2F7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obtained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1D48C6" w:rsidRDefault="00CD2F76">
            <w:pPr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Major Subjects</w:t>
            </w: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99"/>
        </w:trPr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D48C6" w:rsidRDefault="00CD2F76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University</w:t>
            </w: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 w:rsidR="001D48C6" w:rsidRDefault="00CD2F76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Marks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179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1D48C6" w:rsidRDefault="001D48C6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1D48C6" w:rsidRDefault="00CD2F76">
            <w:pPr>
              <w:spacing w:line="278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Total</w:t>
            </w:r>
          </w:p>
        </w:tc>
        <w:tc>
          <w:tcPr>
            <w:tcW w:w="140" w:type="dxa"/>
            <w:vAlign w:val="bottom"/>
          </w:tcPr>
          <w:p w:rsidR="001D48C6" w:rsidRDefault="001D48C6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D48C6" w:rsidRDefault="00CD2F76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%*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9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 w:rsidR="001D48C6" w:rsidRDefault="001D48C6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Align w:val="bottom"/>
          </w:tcPr>
          <w:p w:rsidR="001D48C6" w:rsidRDefault="001D48C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1D48C6" w:rsidRDefault="001D48C6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10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9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+2 or</w:t>
            </w: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33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equivalent</w:t>
            </w: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6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9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24"/>
                <w:szCs w:val="24"/>
              </w:rPr>
              <w:t>SLC</w:t>
            </w: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33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orEquivalent</w:t>
            </w: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6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</w:tbl>
    <w:p w:rsidR="001D48C6" w:rsidRDefault="00CD2F76">
      <w:pPr>
        <w:spacing w:line="233" w:lineRule="auto"/>
        <w:ind w:left="48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*Must be calculated upto 2 digits after decimals (This is mandatory)</w:t>
      </w:r>
    </w:p>
    <w:p w:rsidR="001D48C6" w:rsidRPr="00291A72" w:rsidRDefault="001D48C6">
      <w:pPr>
        <w:spacing w:line="317" w:lineRule="exact"/>
        <w:rPr>
          <w:sz w:val="14"/>
          <w:szCs w:val="14"/>
        </w:rPr>
      </w:pPr>
    </w:p>
    <w:p w:rsidR="001D48C6" w:rsidRDefault="00CD2F76">
      <w:pPr>
        <w:spacing w:line="225" w:lineRule="auto"/>
        <w:ind w:left="480" w:right="34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I hereby declare that the details given above are correct and I bear the sole responsibility for disqualifying my application due to incomplete or incorrect information. I unconditionally agree to abide by the rules and regulations of Pokhara University.</w:t>
      </w:r>
    </w:p>
    <w:p w:rsidR="001D48C6" w:rsidRDefault="001D48C6">
      <w:pPr>
        <w:spacing w:line="299" w:lineRule="exact"/>
        <w:rPr>
          <w:sz w:val="24"/>
          <w:szCs w:val="24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2680"/>
        <w:gridCol w:w="240"/>
        <w:gridCol w:w="660"/>
        <w:gridCol w:w="1460"/>
        <w:gridCol w:w="3120"/>
        <w:gridCol w:w="900"/>
        <w:gridCol w:w="400"/>
      </w:tblGrid>
      <w:tr w:rsidR="001D48C6">
        <w:trPr>
          <w:trHeight w:val="293"/>
        </w:trPr>
        <w:tc>
          <w:tcPr>
            <w:tcW w:w="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1D48C6" w:rsidRDefault="00CD2F76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………………………………</w:t>
            </w:r>
          </w:p>
        </w:tc>
        <w:tc>
          <w:tcPr>
            <w:tcW w:w="2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1D48C6" w:rsidRDefault="00CD2F76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……………………………….</w:t>
            </w:r>
          </w:p>
        </w:tc>
        <w:tc>
          <w:tcPr>
            <w:tcW w:w="312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</w:tr>
      <w:tr w:rsidR="001D48C6">
        <w:trPr>
          <w:trHeight w:val="336"/>
        </w:trPr>
        <w:tc>
          <w:tcPr>
            <w:tcW w:w="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1D48C6" w:rsidRDefault="00CD2F76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Applicant's signature</w:t>
            </w:r>
          </w:p>
        </w:tc>
        <w:tc>
          <w:tcPr>
            <w:tcW w:w="2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1D48C6" w:rsidRDefault="00CD2F76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312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</w:tr>
      <w:tr w:rsidR="001D48C6">
        <w:trPr>
          <w:trHeight w:val="89"/>
        </w:trPr>
        <w:tc>
          <w:tcPr>
            <w:tcW w:w="60" w:type="dxa"/>
            <w:vAlign w:val="bottom"/>
          </w:tcPr>
          <w:p w:rsidR="001D48C6" w:rsidRDefault="001D48C6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gridSpan w:val="4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7"/>
                <w:szCs w:val="7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7"/>
                <w:szCs w:val="7"/>
              </w:rPr>
            </w:pPr>
          </w:p>
        </w:tc>
      </w:tr>
      <w:tr w:rsidR="001D48C6">
        <w:trPr>
          <w:trHeight w:val="666"/>
        </w:trPr>
        <w:tc>
          <w:tcPr>
            <w:tcW w:w="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vAlign w:val="bottom"/>
          </w:tcPr>
          <w:p w:rsidR="001D48C6" w:rsidRDefault="00CD2F76" w:rsidP="00A8124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Verification checklist (Official use only)</w:t>
            </w:r>
          </w:p>
        </w:tc>
        <w:tc>
          <w:tcPr>
            <w:tcW w:w="312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</w:tr>
      <w:tr w:rsidR="001D48C6">
        <w:trPr>
          <w:trHeight w:val="154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</w:tr>
      <w:tr w:rsidR="001D48C6">
        <w:trPr>
          <w:trHeight w:val="22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1D48C6" w:rsidRDefault="001D48C6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48C6" w:rsidRDefault="00CD2F76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1D48C6" w:rsidRDefault="00CD2F76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Tick(√)</w:t>
            </w:r>
          </w:p>
        </w:tc>
        <w:tc>
          <w:tcPr>
            <w:tcW w:w="1460" w:type="dxa"/>
            <w:vAlign w:val="bottom"/>
          </w:tcPr>
          <w:p w:rsidR="001D48C6" w:rsidRDefault="00CD2F76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D48C6" w:rsidRDefault="00CD2F76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Tick(√)</w:t>
            </w:r>
          </w:p>
        </w:tc>
        <w:tc>
          <w:tcPr>
            <w:tcW w:w="400" w:type="dxa"/>
            <w:vAlign w:val="bottom"/>
          </w:tcPr>
          <w:p w:rsidR="001D48C6" w:rsidRDefault="001D48C6">
            <w:pPr>
              <w:rPr>
                <w:sz w:val="19"/>
                <w:szCs w:val="19"/>
              </w:rPr>
            </w:pPr>
          </w:p>
        </w:tc>
      </w:tr>
      <w:tr w:rsidR="001D48C6">
        <w:trPr>
          <w:trHeight w:val="127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4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</w:tr>
      <w:tr w:rsidR="001D48C6">
        <w:trPr>
          <w:trHeight w:val="23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1D48C6" w:rsidRDefault="001D48C6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48C6" w:rsidRDefault="00CD2F76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SLC Mark-Sheet</w:t>
            </w:r>
          </w:p>
        </w:tc>
        <w:tc>
          <w:tcPr>
            <w:tcW w:w="240" w:type="dxa"/>
            <w:vAlign w:val="bottom"/>
          </w:tcPr>
          <w:p w:rsidR="001D48C6" w:rsidRDefault="001D48C6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9"/>
                <w:szCs w:val="19"/>
              </w:rPr>
            </w:pPr>
          </w:p>
        </w:tc>
        <w:tc>
          <w:tcPr>
            <w:tcW w:w="4580" w:type="dxa"/>
            <w:gridSpan w:val="2"/>
            <w:tcBorders>
              <w:right w:val="single" w:sz="8" w:space="0" w:color="auto"/>
            </w:tcBorders>
            <w:vAlign w:val="bottom"/>
          </w:tcPr>
          <w:p w:rsidR="001D48C6" w:rsidRDefault="00CD2F76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Size Photo – 3 copies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1D48C6" w:rsidRDefault="001D48C6">
            <w:pPr>
              <w:rPr>
                <w:sz w:val="19"/>
                <w:szCs w:val="19"/>
              </w:rPr>
            </w:pPr>
          </w:p>
        </w:tc>
      </w:tr>
      <w:tr w:rsidR="001D48C6">
        <w:trPr>
          <w:trHeight w:val="127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4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</w:tr>
      <w:tr w:rsidR="001D48C6">
        <w:trPr>
          <w:trHeight w:val="22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1D48C6" w:rsidRDefault="001D48C6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48C6" w:rsidRDefault="00CD2F76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+2 or equivalent Transcript</w:t>
            </w:r>
          </w:p>
        </w:tc>
        <w:tc>
          <w:tcPr>
            <w:tcW w:w="240" w:type="dxa"/>
            <w:vAlign w:val="bottom"/>
          </w:tcPr>
          <w:p w:rsidR="001D48C6" w:rsidRDefault="001D48C6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9"/>
                <w:szCs w:val="19"/>
              </w:rPr>
            </w:pPr>
          </w:p>
        </w:tc>
        <w:tc>
          <w:tcPr>
            <w:tcW w:w="4580" w:type="dxa"/>
            <w:gridSpan w:val="2"/>
            <w:tcBorders>
              <w:right w:val="single" w:sz="8" w:space="0" w:color="auto"/>
            </w:tcBorders>
            <w:vAlign w:val="bottom"/>
          </w:tcPr>
          <w:p w:rsidR="001D48C6" w:rsidRDefault="00CD2F76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Voucher of NRs 1600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1D48C6" w:rsidRDefault="001D48C6">
            <w:pPr>
              <w:rPr>
                <w:sz w:val="19"/>
                <w:szCs w:val="19"/>
              </w:rPr>
            </w:pPr>
          </w:p>
        </w:tc>
      </w:tr>
      <w:tr w:rsidR="001D48C6">
        <w:trPr>
          <w:trHeight w:val="13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</w:tr>
      <w:tr w:rsidR="001D48C6">
        <w:trPr>
          <w:trHeight w:val="250"/>
        </w:trPr>
        <w:tc>
          <w:tcPr>
            <w:tcW w:w="60" w:type="dxa"/>
            <w:vAlign w:val="bottom"/>
          </w:tcPr>
          <w:p w:rsidR="001D48C6" w:rsidRDefault="001D48C6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2"/>
            <w:vAlign w:val="bottom"/>
          </w:tcPr>
          <w:p w:rsidR="00A8124D" w:rsidRDefault="00A8124D">
            <w:pPr>
              <w:spacing w:line="250" w:lineRule="exact"/>
              <w:ind w:left="60"/>
              <w:rPr>
                <w:rFonts w:ascii="Calibri" w:eastAsia="Calibri" w:hAnsi="Calibri" w:cs="Calibri"/>
                <w:w w:val="99"/>
              </w:rPr>
            </w:pPr>
          </w:p>
          <w:p w:rsidR="001D48C6" w:rsidRDefault="00CD2F76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Verification by Account Section:</w:t>
            </w:r>
          </w:p>
        </w:tc>
        <w:tc>
          <w:tcPr>
            <w:tcW w:w="660" w:type="dxa"/>
            <w:vAlign w:val="bottom"/>
          </w:tcPr>
          <w:p w:rsidR="001D48C6" w:rsidRDefault="001D48C6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1D48C6" w:rsidRDefault="001D48C6">
            <w:pPr>
              <w:rPr>
                <w:sz w:val="21"/>
                <w:szCs w:val="21"/>
              </w:rPr>
            </w:pPr>
          </w:p>
        </w:tc>
        <w:tc>
          <w:tcPr>
            <w:tcW w:w="4020" w:type="dxa"/>
            <w:gridSpan w:val="2"/>
            <w:vAlign w:val="bottom"/>
          </w:tcPr>
          <w:p w:rsidR="001D48C6" w:rsidRDefault="00CD2F76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Signature ………………… Date: ……………………..</w:t>
            </w:r>
          </w:p>
        </w:tc>
        <w:tc>
          <w:tcPr>
            <w:tcW w:w="400" w:type="dxa"/>
            <w:vAlign w:val="bottom"/>
          </w:tcPr>
          <w:p w:rsidR="001D48C6" w:rsidRDefault="001D48C6">
            <w:pPr>
              <w:rPr>
                <w:sz w:val="21"/>
                <w:szCs w:val="21"/>
              </w:rPr>
            </w:pPr>
          </w:p>
        </w:tc>
      </w:tr>
      <w:tr w:rsidR="001D48C6">
        <w:trPr>
          <w:trHeight w:val="310"/>
        </w:trPr>
        <w:tc>
          <w:tcPr>
            <w:tcW w:w="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4"/>
            <w:vAlign w:val="bottom"/>
          </w:tcPr>
          <w:p w:rsidR="001D48C6" w:rsidRDefault="00CD2F76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Verification by Entrance Examination Committee:</w:t>
            </w:r>
          </w:p>
        </w:tc>
        <w:tc>
          <w:tcPr>
            <w:tcW w:w="4020" w:type="dxa"/>
            <w:gridSpan w:val="2"/>
            <w:vAlign w:val="bottom"/>
          </w:tcPr>
          <w:p w:rsidR="001D48C6" w:rsidRDefault="00CD2F76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Signature ………………… Date: ……………………..</w:t>
            </w:r>
          </w:p>
        </w:tc>
        <w:tc>
          <w:tcPr>
            <w:tcW w:w="40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</w:tr>
    </w:tbl>
    <w:p w:rsidR="001D48C6" w:rsidRDefault="001D48C6">
      <w:pPr>
        <w:sectPr w:rsidR="001D48C6">
          <w:pgSz w:w="12240" w:h="15840"/>
          <w:pgMar w:top="274" w:right="1100" w:bottom="1440" w:left="1240" w:header="0" w:footer="0" w:gutter="0"/>
          <w:cols w:space="720" w:equalWidth="0">
            <w:col w:w="9900"/>
          </w:cols>
        </w:sectPr>
      </w:pPr>
    </w:p>
    <w:p w:rsidR="001D48C6" w:rsidRDefault="001D48C6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80"/>
        <w:gridCol w:w="640"/>
        <w:gridCol w:w="220"/>
        <w:gridCol w:w="1860"/>
        <w:gridCol w:w="360"/>
        <w:gridCol w:w="440"/>
        <w:gridCol w:w="100"/>
        <w:gridCol w:w="1160"/>
        <w:gridCol w:w="360"/>
        <w:gridCol w:w="460"/>
        <w:gridCol w:w="200"/>
        <w:gridCol w:w="780"/>
        <w:gridCol w:w="740"/>
        <w:gridCol w:w="340"/>
        <w:gridCol w:w="30"/>
      </w:tblGrid>
      <w:tr w:rsidR="001D48C6">
        <w:trPr>
          <w:trHeight w:val="330"/>
        </w:trPr>
        <w:tc>
          <w:tcPr>
            <w:tcW w:w="24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6"/>
            <w:vAlign w:val="bottom"/>
          </w:tcPr>
          <w:p w:rsidR="001D48C6" w:rsidRDefault="00CD2F76">
            <w:pPr>
              <w:spacing w:line="329" w:lineRule="exact"/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</w:rPr>
              <w:t>POKHARA UNIVERSITY</w:t>
            </w:r>
          </w:p>
        </w:tc>
        <w:tc>
          <w:tcPr>
            <w:tcW w:w="4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311"/>
        </w:trPr>
        <w:tc>
          <w:tcPr>
            <w:tcW w:w="24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6"/>
            <w:vAlign w:val="bottom"/>
          </w:tcPr>
          <w:p w:rsidR="001D48C6" w:rsidRDefault="00CD2F76">
            <w:pPr>
              <w:spacing w:line="311" w:lineRule="exact"/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Faculty of Health Sciences</w:t>
            </w:r>
          </w:p>
        </w:tc>
        <w:tc>
          <w:tcPr>
            <w:tcW w:w="4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1D48C6" w:rsidRDefault="00CD2F7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Recent</w:t>
            </w:r>
          </w:p>
        </w:tc>
        <w:tc>
          <w:tcPr>
            <w:tcW w:w="3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64"/>
        </w:trPr>
        <w:tc>
          <w:tcPr>
            <w:tcW w:w="2460" w:type="dxa"/>
            <w:vAlign w:val="bottom"/>
          </w:tcPr>
          <w:p w:rsidR="001D48C6" w:rsidRDefault="001D48C6"/>
        </w:tc>
        <w:tc>
          <w:tcPr>
            <w:tcW w:w="80" w:type="dxa"/>
            <w:vAlign w:val="bottom"/>
          </w:tcPr>
          <w:p w:rsidR="001D48C6" w:rsidRDefault="001D48C6"/>
        </w:tc>
        <w:tc>
          <w:tcPr>
            <w:tcW w:w="5140" w:type="dxa"/>
            <w:gridSpan w:val="8"/>
            <w:vMerge w:val="restart"/>
            <w:vAlign w:val="bottom"/>
          </w:tcPr>
          <w:p w:rsidR="001D48C6" w:rsidRDefault="00CD2F7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Himalaya Eye Hospital, Gharipatan, Pokhara</w:t>
            </w:r>
          </w:p>
        </w:tc>
        <w:tc>
          <w:tcPr>
            <w:tcW w:w="460" w:type="dxa"/>
            <w:vAlign w:val="bottom"/>
          </w:tcPr>
          <w:p w:rsidR="001D48C6" w:rsidRDefault="001D48C6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D48C6" w:rsidRDefault="001D48C6"/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1D48C6" w:rsidRDefault="00CD2F76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Passport</w:t>
            </w:r>
          </w:p>
        </w:tc>
        <w:tc>
          <w:tcPr>
            <w:tcW w:w="340" w:type="dxa"/>
            <w:vAlign w:val="bottom"/>
          </w:tcPr>
          <w:p w:rsidR="001D48C6" w:rsidRDefault="001D48C6"/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60"/>
        </w:trPr>
        <w:tc>
          <w:tcPr>
            <w:tcW w:w="2460" w:type="dxa"/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5140" w:type="dxa"/>
            <w:gridSpan w:val="8"/>
            <w:vMerge/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D48C6" w:rsidRDefault="00CD2F7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Size Photo</w:t>
            </w:r>
          </w:p>
        </w:tc>
        <w:tc>
          <w:tcPr>
            <w:tcW w:w="340" w:type="dxa"/>
            <w:vAlign w:val="bottom"/>
          </w:tcPr>
          <w:p w:rsidR="001D48C6" w:rsidRDefault="001D48C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16"/>
        </w:trPr>
        <w:tc>
          <w:tcPr>
            <w:tcW w:w="2460" w:type="dxa"/>
            <w:vAlign w:val="bottom"/>
          </w:tcPr>
          <w:p w:rsidR="001D48C6" w:rsidRDefault="001D48C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D48C6" w:rsidRDefault="001D48C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1D48C6" w:rsidRDefault="001D48C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1D48C6" w:rsidRDefault="001D48C6">
            <w:pPr>
              <w:rPr>
                <w:sz w:val="18"/>
                <w:szCs w:val="18"/>
              </w:rPr>
            </w:pPr>
          </w:p>
        </w:tc>
        <w:tc>
          <w:tcPr>
            <w:tcW w:w="4280" w:type="dxa"/>
            <w:gridSpan w:val="6"/>
            <w:vMerge w:val="restart"/>
            <w:vAlign w:val="bottom"/>
          </w:tcPr>
          <w:p w:rsidR="001D48C6" w:rsidRDefault="00CD2F76">
            <w:pPr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</w:rPr>
              <w:t>Entrance Examination</w:t>
            </w:r>
          </w:p>
        </w:tc>
        <w:tc>
          <w:tcPr>
            <w:tcW w:w="460" w:type="dxa"/>
            <w:vAlign w:val="bottom"/>
          </w:tcPr>
          <w:p w:rsidR="001D48C6" w:rsidRDefault="001D48C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1D48C6" w:rsidRDefault="001D48C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126"/>
        </w:trPr>
        <w:tc>
          <w:tcPr>
            <w:tcW w:w="2460" w:type="dxa"/>
            <w:vAlign w:val="bottom"/>
          </w:tcPr>
          <w:p w:rsidR="001D48C6" w:rsidRDefault="001D48C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1D48C6" w:rsidRDefault="001D48C6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1D48C6" w:rsidRDefault="001D48C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1D48C6" w:rsidRDefault="001D48C6">
            <w:pPr>
              <w:rPr>
                <w:sz w:val="10"/>
                <w:szCs w:val="10"/>
              </w:rPr>
            </w:pPr>
          </w:p>
        </w:tc>
        <w:tc>
          <w:tcPr>
            <w:tcW w:w="4280" w:type="dxa"/>
            <w:gridSpan w:val="6"/>
            <w:vMerge/>
            <w:vAlign w:val="bottom"/>
          </w:tcPr>
          <w:p w:rsidR="001D48C6" w:rsidRDefault="001D48C6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1D48C6" w:rsidRDefault="001D48C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1D48C6" w:rsidRDefault="001D48C6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1D48C6" w:rsidRDefault="001D48C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133"/>
        </w:trPr>
        <w:tc>
          <w:tcPr>
            <w:tcW w:w="2460" w:type="dxa"/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4280" w:type="dxa"/>
            <w:gridSpan w:val="6"/>
            <w:vMerge w:val="restart"/>
            <w:vAlign w:val="bottom"/>
          </w:tcPr>
          <w:p w:rsidR="001D48C6" w:rsidRDefault="0097121F">
            <w:pPr>
              <w:ind w:left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2019 AD (2076</w:t>
            </w:r>
            <w:r w:rsidR="00CD2F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BS)</w:t>
            </w:r>
          </w:p>
        </w:tc>
        <w:tc>
          <w:tcPr>
            <w:tcW w:w="460" w:type="dxa"/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1D48C6" w:rsidRDefault="001D48C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188"/>
        </w:trPr>
        <w:tc>
          <w:tcPr>
            <w:tcW w:w="2460" w:type="dxa"/>
            <w:vAlign w:val="bottom"/>
          </w:tcPr>
          <w:p w:rsidR="001D48C6" w:rsidRDefault="001D48C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1D48C6" w:rsidRDefault="001D48C6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1D48C6" w:rsidRDefault="001D48C6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1D48C6" w:rsidRDefault="001D48C6">
            <w:pPr>
              <w:rPr>
                <w:sz w:val="16"/>
                <w:szCs w:val="16"/>
              </w:rPr>
            </w:pPr>
          </w:p>
        </w:tc>
        <w:tc>
          <w:tcPr>
            <w:tcW w:w="4280" w:type="dxa"/>
            <w:gridSpan w:val="6"/>
            <w:vMerge/>
            <w:vAlign w:val="bottom"/>
          </w:tcPr>
          <w:p w:rsidR="001D48C6" w:rsidRDefault="001D48C6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1D48C6" w:rsidRDefault="001D48C6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1D48C6" w:rsidRDefault="001D48C6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1D48C6" w:rsidRDefault="001D48C6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:rsidR="001D48C6" w:rsidRDefault="001D48C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1D48C6" w:rsidRDefault="001D48C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558"/>
        </w:trPr>
        <w:tc>
          <w:tcPr>
            <w:tcW w:w="24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6"/>
            <w:vAlign w:val="bottom"/>
          </w:tcPr>
          <w:p w:rsidR="001D48C6" w:rsidRDefault="00CD2F76">
            <w:pPr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32"/>
                <w:szCs w:val="32"/>
              </w:rPr>
              <w:t>Entrance card</w:t>
            </w:r>
          </w:p>
        </w:tc>
        <w:tc>
          <w:tcPr>
            <w:tcW w:w="4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541"/>
        </w:trPr>
        <w:tc>
          <w:tcPr>
            <w:tcW w:w="7680" w:type="dxa"/>
            <w:gridSpan w:val="10"/>
            <w:vAlign w:val="bottom"/>
          </w:tcPr>
          <w:p w:rsidR="001D48C6" w:rsidRDefault="00CD2F7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Registration number/Roll No: (official purpose only):……………………...</w:t>
            </w:r>
          </w:p>
        </w:tc>
        <w:tc>
          <w:tcPr>
            <w:tcW w:w="4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154"/>
        </w:trPr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80"/>
        </w:trPr>
        <w:tc>
          <w:tcPr>
            <w:tcW w:w="3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Name (CAPITAL LETTERS)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 of birth (D/M/Y)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80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BS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80" w:lineRule="exact"/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Gender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Contactnumber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Father's name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Mobile No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8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Mother's name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Mobile No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83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Permanent address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District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Rural/Municipality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Ward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Block / Tole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 of examination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8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Time of examination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82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CD2F76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Exam center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8"/>
            <w:tcBorders>
              <w:bottom w:val="single" w:sz="8" w:space="0" w:color="auto"/>
            </w:tcBorders>
            <w:vAlign w:val="bottom"/>
          </w:tcPr>
          <w:p w:rsidR="001D48C6" w:rsidRDefault="00CD2F76">
            <w:pPr>
              <w:spacing w:line="280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Himalaya Eye Hospital, Gharipatan, Pokhara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80"/>
        </w:trPr>
        <w:tc>
          <w:tcPr>
            <w:tcW w:w="2540" w:type="dxa"/>
            <w:gridSpan w:val="2"/>
            <w:vAlign w:val="bottom"/>
          </w:tcPr>
          <w:p w:rsidR="001D48C6" w:rsidRDefault="00CD2F76">
            <w:pPr>
              <w:spacing w:line="280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……………………………….</w:t>
            </w:r>
          </w:p>
        </w:tc>
        <w:tc>
          <w:tcPr>
            <w:tcW w:w="6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1D48C6" w:rsidRDefault="00CD2F76">
            <w:pPr>
              <w:spacing w:line="280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……………………………</w:t>
            </w:r>
          </w:p>
        </w:tc>
        <w:tc>
          <w:tcPr>
            <w:tcW w:w="3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336"/>
        </w:trPr>
        <w:tc>
          <w:tcPr>
            <w:tcW w:w="2540" w:type="dxa"/>
            <w:gridSpan w:val="2"/>
            <w:vAlign w:val="bottom"/>
          </w:tcPr>
          <w:p w:rsidR="001D48C6" w:rsidRDefault="00CD2F76">
            <w:pPr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Applicant's signature</w:t>
            </w:r>
          </w:p>
        </w:tc>
        <w:tc>
          <w:tcPr>
            <w:tcW w:w="6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D48C6" w:rsidRDefault="00CD2F76">
            <w:pPr>
              <w:ind w:left="6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3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338"/>
        </w:trPr>
        <w:tc>
          <w:tcPr>
            <w:tcW w:w="2540" w:type="dxa"/>
            <w:gridSpan w:val="2"/>
            <w:vAlign w:val="bottom"/>
          </w:tcPr>
          <w:p w:rsidR="001D48C6" w:rsidRDefault="00CD2F76">
            <w:pPr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……………………………….</w:t>
            </w:r>
          </w:p>
        </w:tc>
        <w:tc>
          <w:tcPr>
            <w:tcW w:w="6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1D48C6" w:rsidRDefault="00CD2F76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……………………………</w:t>
            </w:r>
          </w:p>
        </w:tc>
        <w:tc>
          <w:tcPr>
            <w:tcW w:w="3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336"/>
        </w:trPr>
        <w:tc>
          <w:tcPr>
            <w:tcW w:w="2540" w:type="dxa"/>
            <w:gridSpan w:val="2"/>
            <w:vAlign w:val="bottom"/>
          </w:tcPr>
          <w:p w:rsidR="001D48C6" w:rsidRDefault="00CD2F76">
            <w:pPr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Authorized signature</w:t>
            </w:r>
          </w:p>
        </w:tc>
        <w:tc>
          <w:tcPr>
            <w:tcW w:w="6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D48C6" w:rsidRDefault="00CD2F76">
            <w:pPr>
              <w:ind w:left="6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3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vAlign w:val="bottom"/>
          </w:tcPr>
          <w:p w:rsidR="001D48C6" w:rsidRDefault="00CD2F7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OfficeSeal</w:t>
            </w: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</w:tbl>
    <w:p w:rsidR="001D48C6" w:rsidRDefault="00CD2F7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bidi="ne-NP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356235</wp:posOffset>
            </wp:positionH>
            <wp:positionV relativeFrom="paragraph">
              <wp:posOffset>-4590415</wp:posOffset>
            </wp:positionV>
            <wp:extent cx="1030605" cy="10306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7F9D">
        <w:rPr>
          <w:sz w:val="20"/>
          <w:szCs w:val="20"/>
        </w:rPr>
        <w:pict>
          <v:line id="Shape 9" o:spid="_x0000_s1034" style="position:absolute;z-index:251660800;visibility:visible;mso-wrap-distance-left:0;mso-wrap-distance-right:0;mso-position-horizontal-relative:text;mso-position-vertical-relative:text" from="-7.5pt,14.1pt" to="502pt,14.1pt" o:allowincell="f"/>
        </w:pict>
      </w:r>
    </w:p>
    <w:p w:rsidR="001D48C6" w:rsidRDefault="001D48C6">
      <w:pPr>
        <w:spacing w:line="200" w:lineRule="exact"/>
        <w:rPr>
          <w:sz w:val="20"/>
          <w:szCs w:val="20"/>
        </w:rPr>
      </w:pPr>
    </w:p>
    <w:p w:rsidR="001D48C6" w:rsidRDefault="001D48C6">
      <w:pPr>
        <w:spacing w:line="337" w:lineRule="exact"/>
        <w:rPr>
          <w:sz w:val="20"/>
          <w:szCs w:val="20"/>
        </w:rPr>
      </w:pPr>
    </w:p>
    <w:p w:rsidR="001D48C6" w:rsidRDefault="00CD2F76">
      <w:pPr>
        <w:ind w:left="4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Instructions to the applicant</w:t>
      </w:r>
    </w:p>
    <w:p w:rsidR="001D48C6" w:rsidRDefault="001D48C6">
      <w:pPr>
        <w:spacing w:line="199" w:lineRule="exact"/>
        <w:rPr>
          <w:sz w:val="20"/>
          <w:szCs w:val="20"/>
        </w:rPr>
      </w:pPr>
    </w:p>
    <w:p w:rsidR="001D48C6" w:rsidRDefault="00CD2F76">
      <w:pPr>
        <w:numPr>
          <w:ilvl w:val="0"/>
          <w:numId w:val="1"/>
        </w:numPr>
        <w:tabs>
          <w:tab w:val="left" w:pos="840"/>
        </w:tabs>
        <w:spacing w:line="225" w:lineRule="auto"/>
        <w:ind w:left="840" w:right="640" w:hanging="3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Applicant will NOT be allowed toenter into the examination hall without valid admission card.If lost, aprovisional card will be issued on application along with payment of NRs.300 and a recent photographone hour before exam.</w:t>
      </w:r>
    </w:p>
    <w:p w:rsidR="001D48C6" w:rsidRDefault="001D48C6">
      <w:pPr>
        <w:spacing w:line="56" w:lineRule="exact"/>
        <w:rPr>
          <w:rFonts w:ascii="Calibri" w:eastAsia="Calibri" w:hAnsi="Calibri" w:cs="Calibri"/>
          <w:sz w:val="24"/>
          <w:szCs w:val="24"/>
        </w:rPr>
      </w:pPr>
    </w:p>
    <w:p w:rsidR="001D48C6" w:rsidRDefault="00CD2F76">
      <w:pPr>
        <w:numPr>
          <w:ilvl w:val="0"/>
          <w:numId w:val="1"/>
        </w:numPr>
        <w:tabs>
          <w:tab w:val="left" w:pos="840"/>
        </w:tabs>
        <w:spacing w:line="218" w:lineRule="auto"/>
        <w:ind w:left="840" w:right="640" w:hanging="3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Candidate must arrive at the examination hall 15 MINUTES before the commencement of examination.</w:t>
      </w:r>
    </w:p>
    <w:p w:rsidR="001D48C6" w:rsidRDefault="001D48C6">
      <w:pPr>
        <w:spacing w:line="53" w:lineRule="exact"/>
        <w:rPr>
          <w:rFonts w:ascii="Calibri" w:eastAsia="Calibri" w:hAnsi="Calibri" w:cs="Calibri"/>
          <w:sz w:val="24"/>
          <w:szCs w:val="24"/>
        </w:rPr>
      </w:pPr>
    </w:p>
    <w:p w:rsidR="001D48C6" w:rsidRDefault="00CD2F76">
      <w:pPr>
        <w:numPr>
          <w:ilvl w:val="0"/>
          <w:numId w:val="1"/>
        </w:numPr>
        <w:tabs>
          <w:tab w:val="left" w:pos="840"/>
        </w:tabs>
        <w:spacing w:line="218" w:lineRule="auto"/>
        <w:ind w:left="840" w:right="640" w:hanging="3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Candidate will NOT be allowed to enter the examination hall 15 MINUTE</w:t>
      </w:r>
      <w:bookmarkStart w:id="2" w:name="_GoBack"/>
      <w:bookmarkEnd w:id="2"/>
      <w:r>
        <w:rPr>
          <w:rFonts w:ascii="Calibri" w:eastAsia="Calibri" w:hAnsi="Calibri" w:cs="Calibri"/>
          <w:sz w:val="24"/>
          <w:szCs w:val="24"/>
        </w:rPr>
        <w:t>Safter the commencement of examination.</w:t>
      </w:r>
    </w:p>
    <w:p w:rsidR="001D48C6" w:rsidRDefault="00CD2F76">
      <w:pPr>
        <w:numPr>
          <w:ilvl w:val="0"/>
          <w:numId w:val="1"/>
        </w:numPr>
        <w:tabs>
          <w:tab w:val="left" w:pos="840"/>
        </w:tabs>
        <w:ind w:left="840" w:hanging="3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Candidate MUST follow theassigned seat plan in the examination hall.</w:t>
      </w:r>
    </w:p>
    <w:p w:rsidR="001D48C6" w:rsidRDefault="001D48C6">
      <w:pPr>
        <w:spacing w:line="53" w:lineRule="exact"/>
        <w:rPr>
          <w:rFonts w:ascii="Calibri" w:eastAsia="Calibri" w:hAnsi="Calibri" w:cs="Calibri"/>
          <w:sz w:val="24"/>
          <w:szCs w:val="24"/>
        </w:rPr>
      </w:pPr>
    </w:p>
    <w:p w:rsidR="001D48C6" w:rsidRDefault="00CD2F76">
      <w:pPr>
        <w:numPr>
          <w:ilvl w:val="0"/>
          <w:numId w:val="1"/>
        </w:numPr>
        <w:tabs>
          <w:tab w:val="left" w:pos="840"/>
        </w:tabs>
        <w:spacing w:line="218" w:lineRule="auto"/>
        <w:ind w:left="840" w:right="640" w:hanging="3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Any form of misconduct or incriminating activities during or after examination shall result in the CANCELLATION of his/her entrance examination without any warning.</w:t>
      </w:r>
    </w:p>
    <w:p w:rsidR="001D48C6" w:rsidRDefault="001D48C6">
      <w:pPr>
        <w:spacing w:line="53" w:lineRule="exact"/>
        <w:rPr>
          <w:rFonts w:ascii="Calibri" w:eastAsia="Calibri" w:hAnsi="Calibri" w:cs="Calibri"/>
          <w:sz w:val="24"/>
          <w:szCs w:val="24"/>
        </w:rPr>
      </w:pPr>
    </w:p>
    <w:p w:rsidR="001D48C6" w:rsidRDefault="00CD2F76">
      <w:pPr>
        <w:numPr>
          <w:ilvl w:val="0"/>
          <w:numId w:val="1"/>
        </w:numPr>
        <w:tabs>
          <w:tab w:val="left" w:pos="840"/>
        </w:tabs>
        <w:spacing w:line="218" w:lineRule="auto"/>
        <w:ind w:left="840" w:right="640" w:hanging="3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Candidate is STRICTLY PROHIBITED to bring any kind of mobile phone, camera, programmable calculator or other electronic devices in the examination hall.</w:t>
      </w:r>
    </w:p>
    <w:p w:rsidR="001D48C6" w:rsidRDefault="004A7F9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61824;visibility:visible;mso-wrap-distance-left:0;mso-wrap-distance-right:0" from="-7.55pt,11.3pt" to="501.6pt,11.3pt" o:allowincell="f"/>
        </w:pict>
      </w:r>
    </w:p>
    <w:p w:rsidR="001D48C6" w:rsidRDefault="001D48C6">
      <w:pPr>
        <w:sectPr w:rsidR="001D48C6">
          <w:pgSz w:w="12240" w:h="15840"/>
          <w:pgMar w:top="274" w:right="800" w:bottom="1440" w:left="1240" w:header="0" w:footer="0" w:gutter="0"/>
          <w:cols w:space="720" w:equalWidth="0">
            <w:col w:w="10200"/>
          </w:cols>
        </w:sectPr>
      </w:pPr>
    </w:p>
    <w:p w:rsidR="00D65133" w:rsidRDefault="00D65133">
      <w:pPr>
        <w:ind w:left="2080"/>
        <w:rPr>
          <w:rFonts w:ascii="Calibri" w:eastAsia="Calibri" w:hAnsi="Calibri" w:cs="Calibri"/>
          <w:b/>
          <w:bCs/>
          <w:sz w:val="28"/>
          <w:szCs w:val="28"/>
        </w:rPr>
      </w:pPr>
      <w:bookmarkStart w:id="3" w:name="page3"/>
      <w:bookmarkEnd w:id="3"/>
    </w:p>
    <w:p w:rsidR="00D65133" w:rsidRDefault="00D65133">
      <w:pPr>
        <w:ind w:left="2080"/>
        <w:rPr>
          <w:rFonts w:ascii="Calibri" w:eastAsia="Calibri" w:hAnsi="Calibri" w:cs="Calibri"/>
          <w:b/>
          <w:bCs/>
          <w:sz w:val="28"/>
          <w:szCs w:val="28"/>
        </w:rPr>
      </w:pPr>
    </w:p>
    <w:p w:rsidR="001D48C6" w:rsidRDefault="00CD2F76">
      <w:pPr>
        <w:ind w:left="20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Eligibility for Application and Entrance for Optometry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0"/>
        <w:gridCol w:w="120"/>
        <w:gridCol w:w="860"/>
        <w:gridCol w:w="120"/>
        <w:gridCol w:w="100"/>
        <w:gridCol w:w="7080"/>
        <w:gridCol w:w="120"/>
        <w:gridCol w:w="30"/>
      </w:tblGrid>
      <w:tr w:rsidR="001D48C6">
        <w:trPr>
          <w:trHeight w:val="309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EEECE1"/>
            </w:tcBorders>
            <w:shd w:val="clear" w:color="auto" w:fill="EEECE1"/>
            <w:vAlign w:val="bottom"/>
          </w:tcPr>
          <w:p w:rsidR="001D48C6" w:rsidRDefault="00CD2F76">
            <w:pPr>
              <w:spacing w:line="257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Programs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EEECE1"/>
              <w:right w:val="single" w:sz="8" w:space="0" w:color="auto"/>
            </w:tcBorders>
            <w:shd w:val="clear" w:color="auto" w:fill="EEECE1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EEECE1"/>
            </w:tcBorders>
            <w:shd w:val="clear" w:color="auto" w:fill="EEECE1"/>
            <w:vAlign w:val="bottom"/>
          </w:tcPr>
          <w:p w:rsidR="001D48C6" w:rsidRDefault="00CD2F76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Seats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EEECE1"/>
              <w:right w:val="single" w:sz="8" w:space="0" w:color="auto"/>
            </w:tcBorders>
            <w:shd w:val="clear" w:color="auto" w:fill="EEECE1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EEECE1"/>
            </w:tcBorders>
            <w:shd w:val="clear" w:color="auto" w:fill="EEECE1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8" w:space="0" w:color="auto"/>
              <w:bottom w:val="single" w:sz="8" w:space="0" w:color="EEECE1"/>
            </w:tcBorders>
            <w:shd w:val="clear" w:color="auto" w:fill="EEECE1"/>
            <w:vAlign w:val="bottom"/>
          </w:tcPr>
          <w:p w:rsidR="001D48C6" w:rsidRDefault="00CD2F76">
            <w:pPr>
              <w:spacing w:line="257" w:lineRule="exact"/>
              <w:ind w:left="3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Eligibility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EEECE1"/>
              <w:right w:val="single" w:sz="8" w:space="0" w:color="auto"/>
            </w:tcBorders>
            <w:shd w:val="clear" w:color="auto" w:fill="EEECE1"/>
            <w:vAlign w:val="bottom"/>
          </w:tcPr>
          <w:p w:rsidR="001D48C6" w:rsidRDefault="001D48C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12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D48C6" w:rsidRDefault="001D48C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1D48C6" w:rsidRDefault="001D48C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D48C6" w:rsidRDefault="001D48C6">
            <w:pPr>
              <w:rPr>
                <w:sz w:val="18"/>
                <w:szCs w:val="18"/>
              </w:rPr>
            </w:pPr>
          </w:p>
        </w:tc>
        <w:tc>
          <w:tcPr>
            <w:tcW w:w="7080" w:type="dxa"/>
            <w:tcBorders>
              <w:top w:val="single" w:sz="8" w:space="0" w:color="auto"/>
            </w:tcBorders>
            <w:vAlign w:val="bottom"/>
          </w:tcPr>
          <w:p w:rsidR="001D48C6" w:rsidRDefault="00CD2F76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Higher Secondary Level (10+2 science streams) Biology group or equivalent or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30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1D48C6" w:rsidRDefault="001D48C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1D48C6" w:rsidRDefault="001D48C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D48C6" w:rsidRDefault="001D48C6">
            <w:pPr>
              <w:rPr>
                <w:sz w:val="20"/>
                <w:szCs w:val="20"/>
              </w:rPr>
            </w:pPr>
          </w:p>
        </w:tc>
        <w:tc>
          <w:tcPr>
            <w:tcW w:w="7080" w:type="dxa"/>
            <w:vAlign w:val="bottom"/>
          </w:tcPr>
          <w:p w:rsidR="001D48C6" w:rsidRDefault="00CD2F7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Diploma in Health Sciences (Ophthalmology) or Certificate in Health Science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3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1D48C6" w:rsidRDefault="00CD2F76">
            <w:pPr>
              <w:spacing w:line="22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Bachelor of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1D48C6" w:rsidRDefault="00CD2F7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D48C6" w:rsidRDefault="001D48C6">
            <w:pPr>
              <w:rPr>
                <w:sz w:val="20"/>
                <w:szCs w:val="20"/>
              </w:rPr>
            </w:pPr>
          </w:p>
        </w:tc>
        <w:tc>
          <w:tcPr>
            <w:tcW w:w="7080" w:type="dxa"/>
            <w:vAlign w:val="bottom"/>
          </w:tcPr>
          <w:p w:rsidR="001D48C6" w:rsidRDefault="00CD2F7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(ophthalmology as recognized by Pokhara University with at least 50% marks.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149"/>
        </w:trPr>
        <w:tc>
          <w:tcPr>
            <w:tcW w:w="1340" w:type="dxa"/>
            <w:vMerge w:val="restart"/>
            <w:tcBorders>
              <w:left w:val="single" w:sz="8" w:space="0" w:color="auto"/>
            </w:tcBorders>
            <w:vAlign w:val="bottom"/>
          </w:tcPr>
          <w:p w:rsidR="001D48C6" w:rsidRDefault="00CD2F76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Optometry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vAlign w:val="bottom"/>
          </w:tcPr>
          <w:p w:rsidR="001D48C6" w:rsidRDefault="001D48C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D48C6" w:rsidRDefault="001D48C6">
            <w:pPr>
              <w:rPr>
                <w:sz w:val="12"/>
                <w:szCs w:val="12"/>
              </w:rPr>
            </w:pPr>
          </w:p>
        </w:tc>
        <w:tc>
          <w:tcPr>
            <w:tcW w:w="7080" w:type="dxa"/>
            <w:vMerge w:val="restart"/>
            <w:vAlign w:val="bottom"/>
          </w:tcPr>
          <w:p w:rsidR="001D48C6" w:rsidRDefault="00CD2F7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82"/>
        </w:trPr>
        <w:tc>
          <w:tcPr>
            <w:tcW w:w="1340" w:type="dxa"/>
            <w:vMerge/>
            <w:tcBorders>
              <w:left w:val="single" w:sz="8" w:space="0" w:color="auto"/>
            </w:tcBorders>
            <w:vAlign w:val="bottom"/>
          </w:tcPr>
          <w:p w:rsidR="001D48C6" w:rsidRDefault="001D48C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1D48C6" w:rsidRDefault="001D48C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1D48C6" w:rsidRDefault="001D48C6">
            <w:pPr>
              <w:rPr>
                <w:sz w:val="7"/>
                <w:szCs w:val="7"/>
              </w:rPr>
            </w:pPr>
          </w:p>
        </w:tc>
        <w:tc>
          <w:tcPr>
            <w:tcW w:w="7080" w:type="dxa"/>
            <w:vMerge/>
            <w:vAlign w:val="bottom"/>
          </w:tcPr>
          <w:p w:rsidR="001D48C6" w:rsidRDefault="001D48C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72"/>
        </w:trPr>
        <w:tc>
          <w:tcPr>
            <w:tcW w:w="1340" w:type="dxa"/>
            <w:vMerge/>
            <w:tcBorders>
              <w:left w:val="single" w:sz="8" w:space="0" w:color="auto"/>
            </w:tcBorders>
            <w:vAlign w:val="bottom"/>
          </w:tcPr>
          <w:p w:rsidR="001D48C6" w:rsidRDefault="001D48C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1D48C6" w:rsidRDefault="001D48C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D48C6" w:rsidRDefault="001D48C6">
            <w:pPr>
              <w:rPr>
                <w:sz w:val="6"/>
                <w:szCs w:val="6"/>
              </w:rPr>
            </w:pPr>
          </w:p>
        </w:tc>
        <w:tc>
          <w:tcPr>
            <w:tcW w:w="7080" w:type="dxa"/>
            <w:vMerge w:val="restart"/>
            <w:vAlign w:val="bottom"/>
          </w:tcPr>
          <w:p w:rsidR="001D48C6" w:rsidRDefault="00CD2F7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Minimum 2.4 CGPA in Aggregate and Minimum C+ Grade in Physics, Chemistry and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16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7080" w:type="dxa"/>
            <w:vMerge/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264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1D48C6" w:rsidRDefault="001D48C6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48C6" w:rsidRDefault="001D48C6"/>
        </w:tc>
        <w:tc>
          <w:tcPr>
            <w:tcW w:w="860" w:type="dxa"/>
            <w:vAlign w:val="bottom"/>
          </w:tcPr>
          <w:p w:rsidR="001D48C6" w:rsidRDefault="001D48C6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48C6" w:rsidRDefault="001D48C6"/>
        </w:tc>
        <w:tc>
          <w:tcPr>
            <w:tcW w:w="100" w:type="dxa"/>
            <w:vAlign w:val="bottom"/>
          </w:tcPr>
          <w:p w:rsidR="001D48C6" w:rsidRDefault="001D48C6"/>
        </w:tc>
        <w:tc>
          <w:tcPr>
            <w:tcW w:w="7080" w:type="dxa"/>
            <w:vAlign w:val="bottom"/>
          </w:tcPr>
          <w:p w:rsidR="001D48C6" w:rsidRDefault="00CD2F7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Biology (PCB) and Minimum C Grade in other subjects.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D48C6" w:rsidRDefault="001D48C6"/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  <w:tr w:rsidR="001D48C6">
        <w:trPr>
          <w:trHeight w:val="40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3"/>
                <w:szCs w:val="3"/>
              </w:rPr>
            </w:pPr>
          </w:p>
        </w:tc>
        <w:tc>
          <w:tcPr>
            <w:tcW w:w="7080" w:type="dxa"/>
            <w:tcBorders>
              <w:bottom w:val="single" w:sz="8" w:space="0" w:color="auto"/>
            </w:tcBorders>
            <w:vAlign w:val="bottom"/>
          </w:tcPr>
          <w:p w:rsidR="001D48C6" w:rsidRDefault="001D48C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8C6" w:rsidRDefault="001D48C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D48C6" w:rsidRDefault="001D48C6">
            <w:pPr>
              <w:rPr>
                <w:sz w:val="1"/>
                <w:szCs w:val="1"/>
              </w:rPr>
            </w:pPr>
          </w:p>
        </w:tc>
      </w:tr>
    </w:tbl>
    <w:p w:rsidR="001D48C6" w:rsidRDefault="00CD2F76">
      <w:pPr>
        <w:spacing w:line="235" w:lineRule="auto"/>
        <w:ind w:left="2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Documents to be submitted</w:t>
      </w:r>
    </w:p>
    <w:p w:rsidR="001D48C6" w:rsidRDefault="001D48C6">
      <w:pPr>
        <w:spacing w:line="66" w:lineRule="exact"/>
        <w:rPr>
          <w:sz w:val="20"/>
          <w:szCs w:val="20"/>
        </w:rPr>
      </w:pPr>
    </w:p>
    <w:p w:rsidR="001D48C6" w:rsidRDefault="00CD2F76">
      <w:pPr>
        <w:numPr>
          <w:ilvl w:val="0"/>
          <w:numId w:val="2"/>
        </w:numPr>
        <w:tabs>
          <w:tab w:val="left" w:pos="820"/>
        </w:tabs>
        <w:spacing w:line="214" w:lineRule="auto"/>
        <w:ind w:left="820" w:hanging="4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Completely filled form (hard copy),the candidate should have their signature on application formand official documents at the time of issuance of admission card.</w:t>
      </w:r>
    </w:p>
    <w:p w:rsidR="001D48C6" w:rsidRDefault="001D48C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D48C6" w:rsidRDefault="00CD2F76">
      <w:pPr>
        <w:numPr>
          <w:ilvl w:val="0"/>
          <w:numId w:val="2"/>
        </w:numPr>
        <w:tabs>
          <w:tab w:val="left" w:pos="820"/>
        </w:tabs>
        <w:ind w:left="820" w:hanging="4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Three copies of recent passport size photographs.</w:t>
      </w:r>
    </w:p>
    <w:p w:rsidR="001D48C6" w:rsidRDefault="001D48C6">
      <w:pPr>
        <w:spacing w:line="63" w:lineRule="exact"/>
        <w:rPr>
          <w:rFonts w:ascii="Symbol" w:eastAsia="Symbol" w:hAnsi="Symbol" w:cs="Symbol"/>
          <w:sz w:val="24"/>
          <w:szCs w:val="24"/>
        </w:rPr>
      </w:pPr>
    </w:p>
    <w:p w:rsidR="001D48C6" w:rsidRDefault="00CD2F76">
      <w:pPr>
        <w:numPr>
          <w:ilvl w:val="0"/>
          <w:numId w:val="2"/>
        </w:numPr>
        <w:tabs>
          <w:tab w:val="left" w:pos="820"/>
        </w:tabs>
        <w:spacing w:line="222" w:lineRule="auto"/>
        <w:ind w:left="820" w:hanging="4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Self-attested copies of academic documents (mark sheet/transcript, character certificate) for SLC and above along with migration certificate, council certificate and citizenship card-those who submit the documents hard copies.</w:t>
      </w:r>
    </w:p>
    <w:p w:rsidR="001D48C6" w:rsidRDefault="001D48C6">
      <w:pPr>
        <w:spacing w:line="68" w:lineRule="exact"/>
        <w:rPr>
          <w:rFonts w:ascii="Symbol" w:eastAsia="Symbol" w:hAnsi="Symbol" w:cs="Symbol"/>
          <w:sz w:val="24"/>
          <w:szCs w:val="24"/>
        </w:rPr>
      </w:pPr>
    </w:p>
    <w:p w:rsidR="001D48C6" w:rsidRDefault="00CD2F76">
      <w:pPr>
        <w:numPr>
          <w:ilvl w:val="0"/>
          <w:numId w:val="2"/>
        </w:numPr>
        <w:tabs>
          <w:tab w:val="left" w:pos="820"/>
        </w:tabs>
        <w:spacing w:line="213" w:lineRule="auto"/>
        <w:ind w:left="820" w:hanging="460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Candidates who fail to submit all the documents by the deadline will not be allowed to attendentrance examination.</w:t>
      </w:r>
    </w:p>
    <w:p w:rsidR="001D48C6" w:rsidRDefault="001D48C6">
      <w:pPr>
        <w:spacing w:line="347" w:lineRule="exact"/>
        <w:rPr>
          <w:sz w:val="20"/>
          <w:szCs w:val="20"/>
        </w:rPr>
      </w:pPr>
    </w:p>
    <w:p w:rsidR="001D48C6" w:rsidRDefault="00CD2F76">
      <w:pPr>
        <w:spacing w:line="218" w:lineRule="auto"/>
        <w:ind w:left="6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Note: the successful candidates who will be called for admission must produce the self-attested the copies of essential documents.</w:t>
      </w:r>
    </w:p>
    <w:p w:rsidR="001D48C6" w:rsidRDefault="001D48C6">
      <w:pPr>
        <w:spacing w:line="293" w:lineRule="exact"/>
        <w:rPr>
          <w:sz w:val="20"/>
          <w:szCs w:val="20"/>
        </w:rPr>
      </w:pPr>
    </w:p>
    <w:p w:rsidR="001D48C6" w:rsidRDefault="00CD2F76">
      <w:pPr>
        <w:ind w:left="6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Application and examination fee</w:t>
      </w:r>
    </w:p>
    <w:p w:rsidR="001D48C6" w:rsidRDefault="001D48C6">
      <w:pPr>
        <w:spacing w:line="67" w:lineRule="exact"/>
        <w:rPr>
          <w:sz w:val="20"/>
          <w:szCs w:val="20"/>
        </w:rPr>
      </w:pPr>
    </w:p>
    <w:p w:rsidR="001D48C6" w:rsidRDefault="00CD2F76">
      <w:pPr>
        <w:numPr>
          <w:ilvl w:val="0"/>
          <w:numId w:val="3"/>
        </w:numPr>
        <w:tabs>
          <w:tab w:val="left" w:pos="1360"/>
        </w:tabs>
        <w:spacing w:line="213" w:lineRule="auto"/>
        <w:ind w:left="1360" w:hanging="368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Applicant should pay nonrefundable NRs. 1600 (Application fee 100 plus entrance fee 1500) while submitting the application form.</w:t>
      </w:r>
    </w:p>
    <w:p w:rsidR="001D48C6" w:rsidRDefault="001D48C6">
      <w:pPr>
        <w:spacing w:line="66" w:lineRule="exact"/>
        <w:rPr>
          <w:rFonts w:ascii="Symbol" w:eastAsia="Symbol" w:hAnsi="Symbol" w:cs="Symbol"/>
          <w:sz w:val="24"/>
          <w:szCs w:val="24"/>
        </w:rPr>
      </w:pPr>
    </w:p>
    <w:p w:rsidR="00E3039B" w:rsidRPr="00E3039B" w:rsidRDefault="00CD2F76">
      <w:pPr>
        <w:numPr>
          <w:ilvl w:val="0"/>
          <w:numId w:val="3"/>
        </w:numPr>
        <w:tabs>
          <w:tab w:val="left" w:pos="1360"/>
        </w:tabs>
        <w:spacing w:line="213" w:lineRule="auto"/>
        <w:ind w:left="1360" w:hanging="368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Above mentioned amount should be deposited in the given bank accounts of</w:t>
      </w:r>
    </w:p>
    <w:p w:rsidR="001D48C6" w:rsidRPr="00E3039B" w:rsidRDefault="00E3039B" w:rsidP="00E3039B">
      <w:pPr>
        <w:tabs>
          <w:tab w:val="left" w:pos="1360"/>
        </w:tabs>
        <w:spacing w:line="213" w:lineRule="auto"/>
        <w:rPr>
          <w:rFonts w:asciiTheme="minorHAnsi" w:eastAsia="Symbol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Pr="00E3039B">
        <w:rPr>
          <w:rFonts w:asciiTheme="minorHAnsi" w:hAnsiTheme="minorHAnsi" w:cstheme="minorHAnsi"/>
          <w:b/>
          <w:bCs/>
          <w:sz w:val="24"/>
          <w:szCs w:val="24"/>
        </w:rPr>
        <w:t>FACULTY OF HEALTH SCIENCES, PU</w:t>
      </w:r>
    </w:p>
    <w:p w:rsidR="001D48C6" w:rsidRDefault="001D48C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D48C6" w:rsidRPr="00E3039B" w:rsidRDefault="00CD2F76">
      <w:pPr>
        <w:numPr>
          <w:ilvl w:val="0"/>
          <w:numId w:val="3"/>
        </w:numPr>
        <w:tabs>
          <w:tab w:val="left" w:pos="1360"/>
        </w:tabs>
        <w:ind w:left="1360" w:hanging="368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Account No. – </w:t>
      </w:r>
      <w:r w:rsidR="00E3039B" w:rsidRPr="00E3039B">
        <w:rPr>
          <w:rFonts w:asciiTheme="minorHAnsi" w:hAnsiTheme="minorHAnsi" w:cstheme="minorHAnsi"/>
          <w:sz w:val="24"/>
          <w:szCs w:val="24"/>
        </w:rPr>
        <w:t>06800101160643000001</w:t>
      </w:r>
      <w:r w:rsidRPr="00E3039B">
        <w:rPr>
          <w:rFonts w:asciiTheme="minorHAnsi" w:eastAsia="Calibri" w:hAnsiTheme="minorHAnsi" w:cstheme="minorHAnsi"/>
          <w:sz w:val="24"/>
          <w:szCs w:val="24"/>
        </w:rPr>
        <w:t>(</w:t>
      </w:r>
      <w:proofErr w:type="spellStart"/>
      <w:r w:rsidR="00E3039B" w:rsidRPr="00E3039B">
        <w:rPr>
          <w:rFonts w:asciiTheme="minorHAnsi" w:hAnsiTheme="minorHAnsi" w:cstheme="minorHAnsi"/>
          <w:b/>
          <w:bCs/>
          <w:sz w:val="24"/>
          <w:szCs w:val="24"/>
        </w:rPr>
        <w:t>Prabhu</w:t>
      </w:r>
      <w:proofErr w:type="spellEnd"/>
      <w:r w:rsidR="00E3039B" w:rsidRPr="00E3039B">
        <w:rPr>
          <w:rFonts w:asciiTheme="minorHAnsi" w:hAnsiTheme="minorHAnsi" w:cstheme="minorHAnsi"/>
          <w:b/>
          <w:bCs/>
          <w:sz w:val="24"/>
          <w:szCs w:val="24"/>
        </w:rPr>
        <w:t xml:space="preserve"> Bank</w:t>
      </w:r>
      <w:r w:rsidRPr="00E3039B">
        <w:rPr>
          <w:rFonts w:asciiTheme="minorHAnsi" w:eastAsia="Calibri" w:hAnsiTheme="minorHAnsi" w:cstheme="minorHAnsi"/>
          <w:sz w:val="24"/>
          <w:szCs w:val="24"/>
        </w:rPr>
        <w:t>)</w:t>
      </w:r>
    </w:p>
    <w:p w:rsidR="001D48C6" w:rsidRDefault="001D48C6">
      <w:pPr>
        <w:spacing w:line="342" w:lineRule="exact"/>
        <w:rPr>
          <w:sz w:val="20"/>
          <w:szCs w:val="20"/>
        </w:rPr>
      </w:pPr>
    </w:p>
    <w:p w:rsidR="001D48C6" w:rsidRDefault="00CD2F76">
      <w:pPr>
        <w:ind w:left="6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Entrance syllabus</w:t>
      </w:r>
    </w:p>
    <w:p w:rsidR="001D48C6" w:rsidRDefault="00CD2F76">
      <w:pPr>
        <w:spacing w:line="238" w:lineRule="auto"/>
        <w:ind w:left="640"/>
        <w:rPr>
          <w:sz w:val="20"/>
          <w:szCs w:val="20"/>
        </w:rPr>
      </w:pPr>
      <w:r>
        <w:rPr>
          <w:rFonts w:ascii="Calibri" w:eastAsia="Calibri" w:hAnsi="Calibri" w:cs="Calibri"/>
        </w:rPr>
        <w:t>Mathematics 25%, English 25%, Biology 25% and Chemistry 25% (Based on 10+2 Science or I. Sc.)</w:t>
      </w:r>
    </w:p>
    <w:p w:rsidR="001D48C6" w:rsidRDefault="001D48C6">
      <w:pPr>
        <w:spacing w:line="345" w:lineRule="exact"/>
        <w:rPr>
          <w:sz w:val="20"/>
          <w:szCs w:val="20"/>
        </w:rPr>
      </w:pPr>
    </w:p>
    <w:p w:rsidR="001D48C6" w:rsidRDefault="00CD2F76">
      <w:pPr>
        <w:ind w:left="6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Question pattern and evaluation</w:t>
      </w:r>
    </w:p>
    <w:p w:rsidR="001D48C6" w:rsidRDefault="00CD2F76">
      <w:pPr>
        <w:numPr>
          <w:ilvl w:val="0"/>
          <w:numId w:val="4"/>
        </w:numPr>
        <w:tabs>
          <w:tab w:val="left" w:pos="1360"/>
        </w:tabs>
        <w:spacing w:line="238" w:lineRule="auto"/>
        <w:ind w:left="1360" w:hanging="368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There will be 100 multiple choice questions based on the syllabus mentioned above.</w:t>
      </w:r>
    </w:p>
    <w:p w:rsidR="001D48C6" w:rsidRDefault="001D48C6">
      <w:pPr>
        <w:spacing w:line="68" w:lineRule="exact"/>
        <w:rPr>
          <w:rFonts w:ascii="Symbol" w:eastAsia="Symbol" w:hAnsi="Symbol" w:cs="Symbol"/>
          <w:sz w:val="24"/>
          <w:szCs w:val="24"/>
        </w:rPr>
      </w:pPr>
    </w:p>
    <w:p w:rsidR="001D48C6" w:rsidRDefault="00CD2F76">
      <w:pPr>
        <w:numPr>
          <w:ilvl w:val="0"/>
          <w:numId w:val="4"/>
        </w:numPr>
        <w:tabs>
          <w:tab w:val="left" w:pos="1360"/>
        </w:tabs>
        <w:spacing w:line="222" w:lineRule="auto"/>
        <w:ind w:left="1360" w:hanging="3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Evaluation will be based solely on entrance scores. If entrance score coincides, the scores of Biology, Chemistry, English and Mathematics will be considered in respective orders of merits.</w:t>
      </w:r>
    </w:p>
    <w:p w:rsidR="001D48C6" w:rsidRDefault="00CD2F76">
      <w:pPr>
        <w:numPr>
          <w:ilvl w:val="0"/>
          <w:numId w:val="4"/>
        </w:numPr>
        <w:tabs>
          <w:tab w:val="left" w:pos="1360"/>
        </w:tabs>
        <w:ind w:left="1360" w:hanging="368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selectioncriteria of students will be on the basis of merit.</w:t>
      </w:r>
    </w:p>
    <w:p w:rsidR="001D48C6" w:rsidRDefault="001D48C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1D48C6" w:rsidRDefault="00CD2F76">
      <w:pPr>
        <w:numPr>
          <w:ilvl w:val="0"/>
          <w:numId w:val="4"/>
        </w:numPr>
        <w:tabs>
          <w:tab w:val="left" w:pos="1360"/>
        </w:tabs>
        <w:ind w:left="1360" w:hanging="368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Decision of Entrance Committee will be final in case of controversies.</w:t>
      </w:r>
    </w:p>
    <w:p w:rsidR="001D48C6" w:rsidRDefault="00CD2F76">
      <w:pPr>
        <w:numPr>
          <w:ilvl w:val="0"/>
          <w:numId w:val="4"/>
        </w:numPr>
        <w:tabs>
          <w:tab w:val="left" w:pos="1360"/>
        </w:tabs>
        <w:ind w:left="1360" w:hanging="368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Duration of Entrance examination : 2 hours</w:t>
      </w:r>
    </w:p>
    <w:p w:rsidR="001D48C6" w:rsidRDefault="004A7F9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" o:spid="_x0000_s1036" style="position:absolute;z-index:251662848;visibility:visible;mso-wrap-distance-left:0;mso-wrap-distance-right:0" from="2.55pt,6.9pt" to="501.65pt,6.9pt" o:allowincell="f"/>
        </w:pict>
      </w:r>
    </w:p>
    <w:sectPr w:rsidR="001D48C6" w:rsidSect="001D48C6">
      <w:pgSz w:w="12240" w:h="15840"/>
      <w:pgMar w:top="282" w:right="1440" w:bottom="1440" w:left="1080" w:header="0" w:footer="0" w:gutter="0"/>
      <w:cols w:space="720" w:equalWidth="0">
        <w:col w:w="9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144AC774"/>
    <w:lvl w:ilvl="0" w:tplc="5B72BBE6">
      <w:start w:val="1"/>
      <w:numFmt w:val="decimal"/>
      <w:lvlText w:val="%1."/>
      <w:lvlJc w:val="left"/>
    </w:lvl>
    <w:lvl w:ilvl="1" w:tplc="E0689028">
      <w:numFmt w:val="decimal"/>
      <w:lvlText w:val=""/>
      <w:lvlJc w:val="left"/>
    </w:lvl>
    <w:lvl w:ilvl="2" w:tplc="C9BA86C0">
      <w:numFmt w:val="decimal"/>
      <w:lvlText w:val=""/>
      <w:lvlJc w:val="left"/>
    </w:lvl>
    <w:lvl w:ilvl="3" w:tplc="1B501698">
      <w:numFmt w:val="decimal"/>
      <w:lvlText w:val=""/>
      <w:lvlJc w:val="left"/>
    </w:lvl>
    <w:lvl w:ilvl="4" w:tplc="10481FEE">
      <w:numFmt w:val="decimal"/>
      <w:lvlText w:val=""/>
      <w:lvlJc w:val="left"/>
    </w:lvl>
    <w:lvl w:ilvl="5" w:tplc="4802083E">
      <w:numFmt w:val="decimal"/>
      <w:lvlText w:val=""/>
      <w:lvlJc w:val="left"/>
    </w:lvl>
    <w:lvl w:ilvl="6" w:tplc="B4D262C4">
      <w:numFmt w:val="decimal"/>
      <w:lvlText w:val=""/>
      <w:lvlJc w:val="left"/>
    </w:lvl>
    <w:lvl w:ilvl="7" w:tplc="893E9FC0">
      <w:numFmt w:val="decimal"/>
      <w:lvlText w:val=""/>
      <w:lvlJc w:val="left"/>
    </w:lvl>
    <w:lvl w:ilvl="8" w:tplc="F2CE8432">
      <w:numFmt w:val="decimal"/>
      <w:lvlText w:val=""/>
      <w:lvlJc w:val="left"/>
    </w:lvl>
  </w:abstractNum>
  <w:abstractNum w:abstractNumId="1">
    <w:nsid w:val="000041BB"/>
    <w:multiLevelType w:val="hybridMultilevel"/>
    <w:tmpl w:val="2A8826A6"/>
    <w:lvl w:ilvl="0" w:tplc="1E68CB38">
      <w:start w:val="1"/>
      <w:numFmt w:val="bullet"/>
      <w:lvlText w:val=""/>
      <w:lvlJc w:val="left"/>
    </w:lvl>
    <w:lvl w:ilvl="1" w:tplc="C3342AEA">
      <w:numFmt w:val="decimal"/>
      <w:lvlText w:val=""/>
      <w:lvlJc w:val="left"/>
    </w:lvl>
    <w:lvl w:ilvl="2" w:tplc="C84EFFBC">
      <w:numFmt w:val="decimal"/>
      <w:lvlText w:val=""/>
      <w:lvlJc w:val="left"/>
    </w:lvl>
    <w:lvl w:ilvl="3" w:tplc="5AC831EC">
      <w:numFmt w:val="decimal"/>
      <w:lvlText w:val=""/>
      <w:lvlJc w:val="left"/>
    </w:lvl>
    <w:lvl w:ilvl="4" w:tplc="9B12A5EA">
      <w:numFmt w:val="decimal"/>
      <w:lvlText w:val=""/>
      <w:lvlJc w:val="left"/>
    </w:lvl>
    <w:lvl w:ilvl="5" w:tplc="6CE4FCF0">
      <w:numFmt w:val="decimal"/>
      <w:lvlText w:val=""/>
      <w:lvlJc w:val="left"/>
    </w:lvl>
    <w:lvl w:ilvl="6" w:tplc="2CA62674">
      <w:numFmt w:val="decimal"/>
      <w:lvlText w:val=""/>
      <w:lvlJc w:val="left"/>
    </w:lvl>
    <w:lvl w:ilvl="7" w:tplc="9F0E5998">
      <w:numFmt w:val="decimal"/>
      <w:lvlText w:val=""/>
      <w:lvlJc w:val="left"/>
    </w:lvl>
    <w:lvl w:ilvl="8" w:tplc="8786A7C4">
      <w:numFmt w:val="decimal"/>
      <w:lvlText w:val=""/>
      <w:lvlJc w:val="left"/>
    </w:lvl>
  </w:abstractNum>
  <w:abstractNum w:abstractNumId="2">
    <w:nsid w:val="00005AF1"/>
    <w:multiLevelType w:val="hybridMultilevel"/>
    <w:tmpl w:val="012C3BF6"/>
    <w:lvl w:ilvl="0" w:tplc="B6C8AF6C">
      <w:start w:val="1"/>
      <w:numFmt w:val="bullet"/>
      <w:lvlText w:val=""/>
      <w:lvlJc w:val="left"/>
    </w:lvl>
    <w:lvl w:ilvl="1" w:tplc="359AC0EE">
      <w:numFmt w:val="decimal"/>
      <w:lvlText w:val=""/>
      <w:lvlJc w:val="left"/>
    </w:lvl>
    <w:lvl w:ilvl="2" w:tplc="EED63D5E">
      <w:numFmt w:val="decimal"/>
      <w:lvlText w:val=""/>
      <w:lvlJc w:val="left"/>
    </w:lvl>
    <w:lvl w:ilvl="3" w:tplc="A4F836CA">
      <w:numFmt w:val="decimal"/>
      <w:lvlText w:val=""/>
      <w:lvlJc w:val="left"/>
    </w:lvl>
    <w:lvl w:ilvl="4" w:tplc="6514054E">
      <w:numFmt w:val="decimal"/>
      <w:lvlText w:val=""/>
      <w:lvlJc w:val="left"/>
    </w:lvl>
    <w:lvl w:ilvl="5" w:tplc="C5B8A4BE">
      <w:numFmt w:val="decimal"/>
      <w:lvlText w:val=""/>
      <w:lvlJc w:val="left"/>
    </w:lvl>
    <w:lvl w:ilvl="6" w:tplc="BADAF61A">
      <w:numFmt w:val="decimal"/>
      <w:lvlText w:val=""/>
      <w:lvlJc w:val="left"/>
    </w:lvl>
    <w:lvl w:ilvl="7" w:tplc="0C9E4FFA">
      <w:numFmt w:val="decimal"/>
      <w:lvlText w:val=""/>
      <w:lvlJc w:val="left"/>
    </w:lvl>
    <w:lvl w:ilvl="8" w:tplc="C038BFE4">
      <w:numFmt w:val="decimal"/>
      <w:lvlText w:val=""/>
      <w:lvlJc w:val="left"/>
    </w:lvl>
  </w:abstractNum>
  <w:abstractNum w:abstractNumId="3">
    <w:nsid w:val="00006DF1"/>
    <w:multiLevelType w:val="hybridMultilevel"/>
    <w:tmpl w:val="07E06860"/>
    <w:lvl w:ilvl="0" w:tplc="CB921946">
      <w:start w:val="1"/>
      <w:numFmt w:val="bullet"/>
      <w:lvlText w:val=""/>
      <w:lvlJc w:val="left"/>
    </w:lvl>
    <w:lvl w:ilvl="1" w:tplc="E51ADBCC">
      <w:numFmt w:val="decimal"/>
      <w:lvlText w:val=""/>
      <w:lvlJc w:val="left"/>
    </w:lvl>
    <w:lvl w:ilvl="2" w:tplc="9E34CA0C">
      <w:numFmt w:val="decimal"/>
      <w:lvlText w:val=""/>
      <w:lvlJc w:val="left"/>
    </w:lvl>
    <w:lvl w:ilvl="3" w:tplc="C58877DE">
      <w:numFmt w:val="decimal"/>
      <w:lvlText w:val=""/>
      <w:lvlJc w:val="left"/>
    </w:lvl>
    <w:lvl w:ilvl="4" w:tplc="25D006F2">
      <w:numFmt w:val="decimal"/>
      <w:lvlText w:val=""/>
      <w:lvlJc w:val="left"/>
    </w:lvl>
    <w:lvl w:ilvl="5" w:tplc="D8B899AA">
      <w:numFmt w:val="decimal"/>
      <w:lvlText w:val=""/>
      <w:lvlJc w:val="left"/>
    </w:lvl>
    <w:lvl w:ilvl="6" w:tplc="AF46BEB2">
      <w:numFmt w:val="decimal"/>
      <w:lvlText w:val=""/>
      <w:lvlJc w:val="left"/>
    </w:lvl>
    <w:lvl w:ilvl="7" w:tplc="5270F506">
      <w:numFmt w:val="decimal"/>
      <w:lvlText w:val=""/>
      <w:lvlJc w:val="left"/>
    </w:lvl>
    <w:lvl w:ilvl="8" w:tplc="A7C01CCC">
      <w:numFmt w:val="decimal"/>
      <w:lvlText w:val=""/>
      <w:lvlJc w:val="left"/>
    </w:lvl>
  </w:abstractNum>
  <w:abstractNum w:abstractNumId="4">
    <w:nsid w:val="100132B8"/>
    <w:multiLevelType w:val="hybridMultilevel"/>
    <w:tmpl w:val="CE5E8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48C6"/>
    <w:rsid w:val="001D48C6"/>
    <w:rsid w:val="0020543A"/>
    <w:rsid w:val="00253E60"/>
    <w:rsid w:val="00291A72"/>
    <w:rsid w:val="00350B4C"/>
    <w:rsid w:val="0044029A"/>
    <w:rsid w:val="004A7F9D"/>
    <w:rsid w:val="0097121F"/>
    <w:rsid w:val="00A70B42"/>
    <w:rsid w:val="00A8124D"/>
    <w:rsid w:val="00C448D6"/>
    <w:rsid w:val="00C83A15"/>
    <w:rsid w:val="00CD2F76"/>
    <w:rsid w:val="00D65133"/>
    <w:rsid w:val="00D766A2"/>
    <w:rsid w:val="00E3039B"/>
    <w:rsid w:val="00FF1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Honey</cp:lastModifiedBy>
  <cp:revision>2</cp:revision>
  <dcterms:created xsi:type="dcterms:W3CDTF">2019-08-07T05:33:00Z</dcterms:created>
  <dcterms:modified xsi:type="dcterms:W3CDTF">2019-08-07T05:33:00Z</dcterms:modified>
</cp:coreProperties>
</file>