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8458" w14:textId="04B0C4FE" w:rsidR="001E0230" w:rsidRPr="00012261" w:rsidRDefault="001A7374" w:rsidP="00A06D47">
      <w:pPr>
        <w:spacing w:after="0" w:line="240" w:lineRule="auto"/>
        <w:jc w:val="center"/>
        <w:rPr>
          <w:rFonts w:cstheme="minorHAnsi"/>
          <w:b/>
          <w:bCs/>
        </w:rPr>
      </w:pPr>
      <w:r w:rsidRPr="00012261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9E5AFE2" wp14:editId="4EB4AE6B">
            <wp:simplePos x="0" y="0"/>
            <wp:positionH relativeFrom="margin">
              <wp:posOffset>144780</wp:posOffset>
            </wp:positionH>
            <wp:positionV relativeFrom="paragraph">
              <wp:posOffset>7620</wp:posOffset>
            </wp:positionV>
            <wp:extent cx="1036320" cy="1036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B0" w:rsidRPr="00012261">
        <w:rPr>
          <w:rFonts w:cstheme="minorHAnsi"/>
          <w:b/>
          <w:bCs/>
        </w:rPr>
        <w:t>POKHARA UNIVERSITY</w:t>
      </w:r>
    </w:p>
    <w:p w14:paraId="7197D2F4" w14:textId="744E8E2A" w:rsidR="007F4BB0" w:rsidRPr="00012261" w:rsidRDefault="007F4BB0" w:rsidP="00A06D47">
      <w:pPr>
        <w:spacing w:after="0" w:line="240" w:lineRule="auto"/>
        <w:jc w:val="center"/>
        <w:rPr>
          <w:rFonts w:cstheme="minorHAnsi"/>
          <w:b/>
          <w:bCs/>
        </w:rPr>
      </w:pPr>
      <w:r w:rsidRPr="00012261">
        <w:rPr>
          <w:rFonts w:cstheme="minorHAnsi"/>
          <w:b/>
          <w:bCs/>
        </w:rPr>
        <w:t>Faculty of Management Studies</w:t>
      </w:r>
    </w:p>
    <w:p w14:paraId="2F8F66CF" w14:textId="77777777" w:rsidR="007F4BB0" w:rsidRPr="00012261" w:rsidRDefault="007F4BB0" w:rsidP="00A06D47">
      <w:pPr>
        <w:spacing w:after="0" w:line="240" w:lineRule="auto"/>
        <w:jc w:val="center"/>
        <w:rPr>
          <w:rFonts w:cstheme="minorHAnsi"/>
          <w:b/>
          <w:bCs/>
          <w:sz w:val="8"/>
          <w:szCs w:val="8"/>
        </w:rPr>
      </w:pPr>
    </w:p>
    <w:p w14:paraId="294DE79C" w14:textId="13604943" w:rsidR="007F4BB0" w:rsidRPr="00012261" w:rsidRDefault="007F4BB0" w:rsidP="00A06D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12261">
        <w:rPr>
          <w:rFonts w:cstheme="minorHAnsi"/>
          <w:b/>
          <w:bCs/>
          <w:sz w:val="28"/>
          <w:szCs w:val="28"/>
        </w:rPr>
        <w:t>Admission Notice</w:t>
      </w:r>
    </w:p>
    <w:p w14:paraId="1D344278" w14:textId="77777777" w:rsidR="007F4BB0" w:rsidRPr="00012261" w:rsidRDefault="007F4BB0" w:rsidP="00A06D47">
      <w:pPr>
        <w:spacing w:after="0" w:line="240" w:lineRule="auto"/>
        <w:jc w:val="center"/>
        <w:rPr>
          <w:rFonts w:cstheme="minorHAnsi"/>
          <w:b/>
          <w:bCs/>
          <w:sz w:val="6"/>
          <w:szCs w:val="6"/>
        </w:rPr>
      </w:pPr>
    </w:p>
    <w:p w14:paraId="2FFC543A" w14:textId="4B2042B6" w:rsidR="007F4BB0" w:rsidRPr="00012261" w:rsidRDefault="007F4BB0" w:rsidP="00A06D47">
      <w:pPr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012261">
        <w:rPr>
          <w:rFonts w:cstheme="minorHAnsi"/>
          <w:b/>
          <w:bCs/>
          <w:sz w:val="30"/>
          <w:szCs w:val="30"/>
        </w:rPr>
        <w:t xml:space="preserve"> M</w:t>
      </w:r>
      <w:r w:rsidR="00B33A9B">
        <w:rPr>
          <w:rFonts w:cstheme="minorHAnsi"/>
          <w:b/>
          <w:bCs/>
          <w:sz w:val="30"/>
          <w:szCs w:val="30"/>
        </w:rPr>
        <w:t>P</w:t>
      </w:r>
      <w:r w:rsidRPr="00012261">
        <w:rPr>
          <w:rFonts w:cstheme="minorHAnsi"/>
          <w:b/>
          <w:bCs/>
          <w:sz w:val="30"/>
          <w:szCs w:val="30"/>
        </w:rPr>
        <w:t xml:space="preserve">hil/PhD in Management </w:t>
      </w:r>
    </w:p>
    <w:p w14:paraId="450EB844" w14:textId="60BFD13B" w:rsidR="00157A48" w:rsidRPr="00012261" w:rsidRDefault="00157A48" w:rsidP="00A06D47">
      <w:pPr>
        <w:spacing w:after="0" w:line="240" w:lineRule="auto"/>
        <w:jc w:val="center"/>
        <w:rPr>
          <w:rFonts w:cstheme="minorHAnsi"/>
          <w:b/>
          <w:bCs/>
          <w:sz w:val="6"/>
          <w:szCs w:val="6"/>
        </w:rPr>
      </w:pPr>
    </w:p>
    <w:p w14:paraId="39CABE0B" w14:textId="50C57A34" w:rsidR="00157A48" w:rsidRPr="002369FE" w:rsidRDefault="00157A48" w:rsidP="00A06D4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2369FE">
        <w:rPr>
          <w:rFonts w:cstheme="minorHAnsi"/>
          <w:sz w:val="21"/>
          <w:szCs w:val="21"/>
        </w:rPr>
        <w:t xml:space="preserve">(Date of </w:t>
      </w:r>
      <w:r w:rsidR="00DE7A2A" w:rsidRPr="002369FE">
        <w:rPr>
          <w:rFonts w:cstheme="minorHAnsi"/>
          <w:sz w:val="21"/>
          <w:szCs w:val="21"/>
        </w:rPr>
        <w:t xml:space="preserve">Application </w:t>
      </w:r>
      <w:r w:rsidR="0054267C" w:rsidRPr="002369FE">
        <w:rPr>
          <w:rFonts w:cstheme="minorHAnsi"/>
          <w:sz w:val="21"/>
          <w:szCs w:val="21"/>
        </w:rPr>
        <w:t>Announcement</w:t>
      </w:r>
      <w:r w:rsidRPr="002369FE">
        <w:rPr>
          <w:rFonts w:cstheme="minorHAnsi"/>
          <w:sz w:val="21"/>
          <w:szCs w:val="21"/>
        </w:rPr>
        <w:t xml:space="preserve">: </w:t>
      </w:r>
      <w:r w:rsidR="008F11D8" w:rsidRPr="002369FE">
        <w:rPr>
          <w:rFonts w:cstheme="minorHAnsi"/>
          <w:sz w:val="21"/>
          <w:szCs w:val="21"/>
        </w:rPr>
        <w:t>22/04/2079)</w:t>
      </w:r>
    </w:p>
    <w:p w14:paraId="6FA20AA1" w14:textId="77777777" w:rsidR="007F4BB0" w:rsidRPr="00012261" w:rsidRDefault="007F4BB0" w:rsidP="00A06D47">
      <w:pPr>
        <w:spacing w:after="0" w:line="240" w:lineRule="auto"/>
        <w:jc w:val="center"/>
        <w:rPr>
          <w:rFonts w:cstheme="minorHAnsi"/>
          <w:b/>
          <w:bCs/>
          <w:sz w:val="14"/>
          <w:szCs w:val="14"/>
        </w:rPr>
      </w:pPr>
    </w:p>
    <w:p w14:paraId="472143D8" w14:textId="78629B8D" w:rsidR="00CE1B1E" w:rsidRPr="00465E2D" w:rsidRDefault="008A425A" w:rsidP="00A06D47">
      <w:pPr>
        <w:spacing w:line="240" w:lineRule="auto"/>
        <w:jc w:val="both"/>
        <w:rPr>
          <w:rFonts w:cstheme="minorHAnsi"/>
          <w:sz w:val="21"/>
          <w:szCs w:val="21"/>
          <w:lang w:bidi="ne-NP"/>
        </w:rPr>
      </w:pPr>
      <w:r w:rsidRPr="00465E2D">
        <w:rPr>
          <w:rFonts w:cstheme="minorHAnsi"/>
          <w:sz w:val="21"/>
          <w:szCs w:val="21"/>
          <w:lang w:bidi="ne-NP"/>
        </w:rPr>
        <w:t xml:space="preserve">Applications are invited from eligible candidates for admission into the </w:t>
      </w:r>
      <w:r w:rsidR="00EC7D35" w:rsidRPr="00465E2D">
        <w:rPr>
          <w:rFonts w:cstheme="minorHAnsi"/>
          <w:sz w:val="21"/>
          <w:szCs w:val="21"/>
          <w:lang w:bidi="ne-NP"/>
        </w:rPr>
        <w:t>M</w:t>
      </w:r>
      <w:r w:rsidR="007367B1">
        <w:rPr>
          <w:rFonts w:cstheme="minorHAnsi"/>
          <w:sz w:val="21"/>
          <w:szCs w:val="21"/>
          <w:lang w:bidi="ne-NP"/>
        </w:rPr>
        <w:t>P</w:t>
      </w:r>
      <w:r w:rsidR="00EC7D35" w:rsidRPr="00465E2D">
        <w:rPr>
          <w:rFonts w:cstheme="minorHAnsi"/>
          <w:sz w:val="21"/>
          <w:szCs w:val="21"/>
          <w:lang w:bidi="ne-NP"/>
        </w:rPr>
        <w:t xml:space="preserve">hil and </w:t>
      </w:r>
      <w:r w:rsidRPr="00465E2D">
        <w:rPr>
          <w:rFonts w:cstheme="minorHAnsi"/>
          <w:sz w:val="21"/>
          <w:szCs w:val="21"/>
          <w:lang w:bidi="ne-NP"/>
        </w:rPr>
        <w:t xml:space="preserve">PhD </w:t>
      </w:r>
      <w:proofErr w:type="spellStart"/>
      <w:r w:rsidRPr="00465E2D">
        <w:rPr>
          <w:rFonts w:cstheme="minorHAnsi"/>
          <w:sz w:val="21"/>
          <w:szCs w:val="21"/>
          <w:lang w:bidi="ne-NP"/>
        </w:rPr>
        <w:t>programme</w:t>
      </w:r>
      <w:proofErr w:type="spellEnd"/>
      <w:r w:rsidR="00EE16E1" w:rsidRPr="00465E2D">
        <w:rPr>
          <w:rFonts w:cstheme="minorHAnsi"/>
          <w:sz w:val="21"/>
          <w:szCs w:val="21"/>
          <w:lang w:bidi="ne-NP"/>
        </w:rPr>
        <w:t xml:space="preserve"> </w:t>
      </w:r>
      <w:r w:rsidR="003C29A7" w:rsidRPr="00465E2D">
        <w:rPr>
          <w:rFonts w:cstheme="minorHAnsi"/>
          <w:sz w:val="21"/>
          <w:szCs w:val="21"/>
          <w:lang w:bidi="ne-NP"/>
        </w:rPr>
        <w:t xml:space="preserve">for 2079 session </w:t>
      </w:r>
      <w:r w:rsidR="00EE16E1" w:rsidRPr="00465E2D">
        <w:rPr>
          <w:rFonts w:cstheme="minorHAnsi"/>
          <w:sz w:val="21"/>
          <w:szCs w:val="21"/>
          <w:lang w:bidi="ne-NP"/>
        </w:rPr>
        <w:t>offered by</w:t>
      </w:r>
      <w:r w:rsidR="003F5718" w:rsidRPr="00465E2D">
        <w:rPr>
          <w:rFonts w:cstheme="minorHAnsi"/>
          <w:sz w:val="21"/>
          <w:szCs w:val="21"/>
          <w:lang w:bidi="ne-NP"/>
        </w:rPr>
        <w:t xml:space="preserve"> the</w:t>
      </w:r>
      <w:r w:rsidR="00EE16E1" w:rsidRPr="00465E2D">
        <w:rPr>
          <w:rFonts w:cstheme="minorHAnsi"/>
          <w:sz w:val="21"/>
          <w:szCs w:val="21"/>
          <w:lang w:bidi="ne-NP"/>
        </w:rPr>
        <w:t xml:space="preserve"> </w:t>
      </w:r>
      <w:r w:rsidR="00EC7D35" w:rsidRPr="00465E2D">
        <w:rPr>
          <w:rFonts w:cstheme="minorHAnsi"/>
          <w:sz w:val="21"/>
          <w:szCs w:val="21"/>
          <w:lang w:bidi="ne-NP"/>
        </w:rPr>
        <w:t xml:space="preserve">Faculty of Management Studies, Pokhara University, Nepal. </w:t>
      </w:r>
      <w:r w:rsidR="00BF76C0" w:rsidRPr="00465E2D">
        <w:rPr>
          <w:rFonts w:cstheme="minorHAnsi"/>
          <w:sz w:val="21"/>
          <w:szCs w:val="21"/>
          <w:lang w:bidi="ne-NP"/>
        </w:rPr>
        <w:t xml:space="preserve">The admission to the </w:t>
      </w:r>
      <w:proofErr w:type="spellStart"/>
      <w:r w:rsidR="007367B1">
        <w:rPr>
          <w:rFonts w:cstheme="minorHAnsi"/>
          <w:sz w:val="21"/>
          <w:szCs w:val="21"/>
          <w:lang w:bidi="ne-NP"/>
        </w:rPr>
        <w:t>p</w:t>
      </w:r>
      <w:r w:rsidR="00BF76C0" w:rsidRPr="00465E2D">
        <w:rPr>
          <w:rFonts w:cstheme="minorHAnsi"/>
          <w:sz w:val="21"/>
          <w:szCs w:val="21"/>
          <w:lang w:bidi="ne-NP"/>
        </w:rPr>
        <w:t>rogramme</w:t>
      </w:r>
      <w:r w:rsidR="007367B1">
        <w:rPr>
          <w:rFonts w:cstheme="minorHAnsi"/>
          <w:sz w:val="21"/>
          <w:szCs w:val="21"/>
          <w:lang w:bidi="ne-NP"/>
        </w:rPr>
        <w:t>s</w:t>
      </w:r>
      <w:proofErr w:type="spellEnd"/>
      <w:r w:rsidR="00BF76C0" w:rsidRPr="00465E2D">
        <w:rPr>
          <w:rFonts w:cstheme="minorHAnsi"/>
          <w:sz w:val="21"/>
          <w:szCs w:val="21"/>
          <w:lang w:bidi="ne-NP"/>
        </w:rPr>
        <w:t xml:space="preserve"> is guided by the </w:t>
      </w:r>
      <w:r w:rsidR="00EC7D35" w:rsidRPr="00465E2D">
        <w:rPr>
          <w:rFonts w:cstheme="minorHAnsi"/>
          <w:sz w:val="21"/>
          <w:szCs w:val="21"/>
          <w:lang w:bidi="ne-NP"/>
        </w:rPr>
        <w:t xml:space="preserve">“Pokhara University Regulation </w:t>
      </w:r>
      <w:r w:rsidR="003F5718" w:rsidRPr="00465E2D">
        <w:rPr>
          <w:rFonts w:cstheme="minorHAnsi"/>
          <w:sz w:val="21"/>
          <w:szCs w:val="21"/>
          <w:lang w:bidi="ne-NP"/>
        </w:rPr>
        <w:t>for</w:t>
      </w:r>
      <w:r w:rsidR="00EC7D35" w:rsidRPr="00465E2D">
        <w:rPr>
          <w:rFonts w:cstheme="minorHAnsi"/>
          <w:sz w:val="21"/>
          <w:szCs w:val="21"/>
          <w:lang w:bidi="ne-NP"/>
        </w:rPr>
        <w:t xml:space="preserve"> Doctoral </w:t>
      </w:r>
      <w:proofErr w:type="spellStart"/>
      <w:r w:rsidR="00EC7D35" w:rsidRPr="00465E2D">
        <w:rPr>
          <w:rFonts w:cstheme="minorHAnsi"/>
          <w:sz w:val="21"/>
          <w:szCs w:val="21"/>
          <w:lang w:bidi="ne-NP"/>
        </w:rPr>
        <w:t>Programme</w:t>
      </w:r>
      <w:proofErr w:type="spellEnd"/>
      <w:r w:rsidR="00EC7D35" w:rsidRPr="00465E2D">
        <w:rPr>
          <w:rFonts w:cstheme="minorHAnsi"/>
          <w:sz w:val="21"/>
          <w:szCs w:val="21"/>
          <w:lang w:bidi="ne-NP"/>
        </w:rPr>
        <w:t xml:space="preserve">” </w:t>
      </w:r>
      <w:r w:rsidR="00BF76C0" w:rsidRPr="00465E2D">
        <w:rPr>
          <w:rFonts w:cstheme="minorHAnsi"/>
          <w:sz w:val="21"/>
          <w:szCs w:val="21"/>
          <w:lang w:bidi="ne-NP"/>
        </w:rPr>
        <w:t xml:space="preserve">and other relevant rules and orders of the University. </w:t>
      </w:r>
      <w:r w:rsidR="00CE1B1E" w:rsidRPr="00465E2D">
        <w:rPr>
          <w:rFonts w:cstheme="minorHAnsi"/>
          <w:sz w:val="21"/>
          <w:szCs w:val="21"/>
          <w:lang w:bidi="ne-NP"/>
        </w:rPr>
        <w:t xml:space="preserve">The </w:t>
      </w:r>
      <w:proofErr w:type="spellStart"/>
      <w:r w:rsidR="00CE1B1E" w:rsidRPr="00465E2D">
        <w:rPr>
          <w:rFonts w:cstheme="minorHAnsi"/>
          <w:sz w:val="21"/>
          <w:szCs w:val="21"/>
          <w:lang w:bidi="ne-NP"/>
        </w:rPr>
        <w:t>programme</w:t>
      </w:r>
      <w:r w:rsidR="007367B1">
        <w:rPr>
          <w:rFonts w:cstheme="minorHAnsi"/>
          <w:sz w:val="21"/>
          <w:szCs w:val="21"/>
          <w:lang w:bidi="ne-NP"/>
        </w:rPr>
        <w:t>s</w:t>
      </w:r>
      <w:proofErr w:type="spellEnd"/>
      <w:r w:rsidR="00CE1B1E" w:rsidRPr="00465E2D">
        <w:rPr>
          <w:rFonts w:cstheme="minorHAnsi"/>
          <w:sz w:val="21"/>
          <w:szCs w:val="21"/>
          <w:lang w:bidi="ne-NP"/>
        </w:rPr>
        <w:t xml:space="preserve"> seek candidates with strong academic background</w:t>
      </w:r>
      <w:r w:rsidR="006E6817" w:rsidRPr="00465E2D">
        <w:rPr>
          <w:rFonts w:cstheme="minorHAnsi"/>
          <w:sz w:val="21"/>
          <w:szCs w:val="21"/>
          <w:lang w:bidi="ne-NP"/>
        </w:rPr>
        <w:t xml:space="preserve">, who </w:t>
      </w:r>
      <w:r w:rsidR="00CE1B1E" w:rsidRPr="00465E2D">
        <w:rPr>
          <w:rFonts w:cstheme="minorHAnsi"/>
          <w:sz w:val="21"/>
          <w:szCs w:val="21"/>
          <w:lang w:bidi="ne-NP"/>
        </w:rPr>
        <w:t>are highly motivated and have curiosity and desire for intellectual excellence required to succeed in research careers.</w:t>
      </w:r>
    </w:p>
    <w:p w14:paraId="282EFEF0" w14:textId="62347EE6" w:rsidR="008A425A" w:rsidRPr="00012261" w:rsidRDefault="008A425A" w:rsidP="00A06D47">
      <w:pPr>
        <w:spacing w:after="0" w:line="240" w:lineRule="auto"/>
        <w:jc w:val="both"/>
        <w:rPr>
          <w:rFonts w:cstheme="minorHAnsi"/>
          <w:sz w:val="10"/>
          <w:szCs w:val="10"/>
          <w:lang w:bidi="ne-NP"/>
        </w:rPr>
      </w:pPr>
    </w:p>
    <w:p w14:paraId="074BFEF4" w14:textId="6C0524E0" w:rsidR="00157A48" w:rsidRPr="00A33EED" w:rsidRDefault="00157A48" w:rsidP="00A06D47">
      <w:pPr>
        <w:spacing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b/>
          <w:bCs/>
          <w:sz w:val="21"/>
          <w:szCs w:val="21"/>
          <w:lang w:bidi="ne-NP"/>
        </w:rPr>
        <w:t xml:space="preserve">About the </w:t>
      </w:r>
      <w:proofErr w:type="spellStart"/>
      <w:r w:rsidRPr="00A33EED">
        <w:rPr>
          <w:rFonts w:cstheme="minorHAnsi"/>
          <w:b/>
          <w:bCs/>
          <w:sz w:val="21"/>
          <w:szCs w:val="21"/>
          <w:lang w:bidi="ne-NP"/>
        </w:rPr>
        <w:t>Program</w:t>
      </w:r>
      <w:r w:rsidR="002728C8">
        <w:rPr>
          <w:rFonts w:cstheme="minorHAnsi"/>
          <w:b/>
          <w:bCs/>
          <w:sz w:val="21"/>
          <w:szCs w:val="21"/>
          <w:lang w:bidi="ne-NP"/>
        </w:rPr>
        <w:t>m</w:t>
      </w:r>
      <w:r w:rsidR="00581E6D">
        <w:rPr>
          <w:rFonts w:cstheme="minorHAnsi"/>
          <w:b/>
          <w:bCs/>
          <w:sz w:val="21"/>
          <w:szCs w:val="21"/>
          <w:lang w:bidi="ne-NP"/>
        </w:rPr>
        <w:t>e</w:t>
      </w:r>
      <w:proofErr w:type="spellEnd"/>
      <w:r w:rsidR="00581E6D">
        <w:rPr>
          <w:rFonts w:cstheme="minorHAnsi"/>
          <w:b/>
          <w:bCs/>
          <w:sz w:val="21"/>
          <w:szCs w:val="21"/>
          <w:lang w:bidi="ne-NP"/>
        </w:rPr>
        <w:t xml:space="preserve">: </w:t>
      </w:r>
      <w:r w:rsidR="00006E41" w:rsidRPr="00A33EED">
        <w:rPr>
          <w:rFonts w:cstheme="minorHAnsi"/>
          <w:sz w:val="21"/>
          <w:szCs w:val="21"/>
          <w:lang w:bidi="ne-NP"/>
        </w:rPr>
        <w:t xml:space="preserve">The </w:t>
      </w:r>
      <w:proofErr w:type="spellStart"/>
      <w:r w:rsidR="00006E41" w:rsidRPr="00A33EED">
        <w:rPr>
          <w:rFonts w:cstheme="minorHAnsi"/>
          <w:sz w:val="21"/>
          <w:szCs w:val="21"/>
          <w:lang w:bidi="ne-NP"/>
        </w:rPr>
        <w:t>program</w:t>
      </w:r>
      <w:r w:rsidR="002728C8">
        <w:rPr>
          <w:rFonts w:cstheme="minorHAnsi"/>
          <w:sz w:val="21"/>
          <w:szCs w:val="21"/>
          <w:lang w:bidi="ne-NP"/>
        </w:rPr>
        <w:t>me</w:t>
      </w:r>
      <w:proofErr w:type="spellEnd"/>
      <w:r w:rsidR="00006E41" w:rsidRPr="00A33EED">
        <w:rPr>
          <w:rFonts w:cstheme="minorHAnsi"/>
          <w:sz w:val="21"/>
          <w:szCs w:val="21"/>
          <w:lang w:bidi="ne-NP"/>
        </w:rPr>
        <w:t xml:space="preserve"> comprises of 24 credits of</w:t>
      </w:r>
      <w:r w:rsidR="001535D5" w:rsidRPr="00A33EED">
        <w:rPr>
          <w:rFonts w:cstheme="minorHAnsi"/>
          <w:sz w:val="21"/>
          <w:szCs w:val="21"/>
          <w:lang w:bidi="ne-NP"/>
        </w:rPr>
        <w:t xml:space="preserve"> extensive</w:t>
      </w:r>
      <w:r w:rsidR="00006E41" w:rsidRPr="00A33EED">
        <w:rPr>
          <w:rFonts w:cstheme="minorHAnsi"/>
          <w:sz w:val="21"/>
          <w:szCs w:val="21"/>
          <w:lang w:bidi="ne-NP"/>
        </w:rPr>
        <w:t xml:space="preserve"> course-work</w:t>
      </w:r>
      <w:r w:rsidR="001535D5" w:rsidRPr="00A33EED">
        <w:rPr>
          <w:rFonts w:cstheme="minorHAnsi"/>
          <w:sz w:val="21"/>
          <w:szCs w:val="21"/>
          <w:lang w:bidi="ne-NP"/>
        </w:rPr>
        <w:t xml:space="preserve"> structured </w:t>
      </w:r>
      <w:r w:rsidR="00006E41" w:rsidRPr="00A33EED">
        <w:rPr>
          <w:rFonts w:cstheme="minorHAnsi"/>
          <w:sz w:val="21"/>
          <w:szCs w:val="21"/>
          <w:lang w:bidi="ne-NP"/>
        </w:rPr>
        <w:t>in two semesters. After successfully completing the course work, the scholars can opt to either purse M</w:t>
      </w:r>
      <w:r w:rsidR="001535D5" w:rsidRPr="00A33EED">
        <w:rPr>
          <w:rFonts w:cstheme="minorHAnsi"/>
          <w:sz w:val="21"/>
          <w:szCs w:val="21"/>
          <w:lang w:bidi="ne-NP"/>
        </w:rPr>
        <w:t>P</w:t>
      </w:r>
      <w:r w:rsidR="00006E41" w:rsidRPr="00A33EED">
        <w:rPr>
          <w:rFonts w:cstheme="minorHAnsi"/>
          <w:sz w:val="21"/>
          <w:szCs w:val="21"/>
          <w:lang w:bidi="ne-NP"/>
        </w:rPr>
        <w:t xml:space="preserve">hil degree or directly register for PhD </w:t>
      </w:r>
      <w:proofErr w:type="spellStart"/>
      <w:r w:rsidR="00006E41" w:rsidRPr="00A33EED">
        <w:rPr>
          <w:rFonts w:cstheme="minorHAnsi"/>
          <w:sz w:val="21"/>
          <w:szCs w:val="21"/>
          <w:lang w:bidi="ne-NP"/>
        </w:rPr>
        <w:t>programme</w:t>
      </w:r>
      <w:proofErr w:type="spellEnd"/>
      <w:r w:rsidR="00006E41" w:rsidRPr="00A33EED">
        <w:rPr>
          <w:rFonts w:cstheme="minorHAnsi"/>
          <w:sz w:val="21"/>
          <w:szCs w:val="21"/>
          <w:lang w:bidi="ne-NP"/>
        </w:rPr>
        <w:t xml:space="preserve">. The normal duration of the PhD </w:t>
      </w:r>
      <w:proofErr w:type="spellStart"/>
      <w:r w:rsidR="00006E41" w:rsidRPr="00A33EED">
        <w:rPr>
          <w:rFonts w:cstheme="minorHAnsi"/>
          <w:sz w:val="21"/>
          <w:szCs w:val="21"/>
          <w:lang w:bidi="ne-NP"/>
        </w:rPr>
        <w:t>program</w:t>
      </w:r>
      <w:r w:rsidR="001535D5" w:rsidRPr="00A33EED">
        <w:rPr>
          <w:rFonts w:cstheme="minorHAnsi"/>
          <w:sz w:val="21"/>
          <w:szCs w:val="21"/>
          <w:lang w:bidi="ne-NP"/>
        </w:rPr>
        <w:t>me</w:t>
      </w:r>
      <w:proofErr w:type="spellEnd"/>
      <w:r w:rsidR="00006E41" w:rsidRPr="00A33EED">
        <w:rPr>
          <w:rFonts w:cstheme="minorHAnsi"/>
          <w:sz w:val="21"/>
          <w:szCs w:val="21"/>
          <w:lang w:bidi="ne-NP"/>
        </w:rPr>
        <w:t xml:space="preserve"> is 3-5 years</w:t>
      </w:r>
      <w:r w:rsidR="001535D5" w:rsidRPr="00A33EED">
        <w:rPr>
          <w:rFonts w:cstheme="minorHAnsi"/>
          <w:sz w:val="21"/>
          <w:szCs w:val="21"/>
          <w:lang w:bidi="ne-NP"/>
        </w:rPr>
        <w:t xml:space="preserve"> with a total of 60 credits including advanced study, thematic independent study, research seminars and doctoral dissertation. The area</w:t>
      </w:r>
      <w:r w:rsidR="002735E3">
        <w:rPr>
          <w:rFonts w:cstheme="minorHAnsi"/>
          <w:sz w:val="21"/>
          <w:szCs w:val="21"/>
          <w:lang w:bidi="ne-NP"/>
        </w:rPr>
        <w:t>s</w:t>
      </w:r>
      <w:r w:rsidR="001535D5" w:rsidRPr="00A33EED">
        <w:rPr>
          <w:rFonts w:cstheme="minorHAnsi"/>
          <w:sz w:val="21"/>
          <w:szCs w:val="21"/>
          <w:lang w:bidi="ne-NP"/>
        </w:rPr>
        <w:t xml:space="preserve"> of specialization offered</w:t>
      </w:r>
      <w:r w:rsidR="00DD0E34" w:rsidRPr="00A33EED">
        <w:rPr>
          <w:rFonts w:cstheme="minorHAnsi"/>
          <w:sz w:val="21"/>
          <w:szCs w:val="21"/>
          <w:lang w:bidi="ne-NP"/>
        </w:rPr>
        <w:t xml:space="preserve"> in the PhD </w:t>
      </w:r>
      <w:proofErr w:type="spellStart"/>
      <w:r w:rsidR="00DD0E34" w:rsidRPr="00A33EED">
        <w:rPr>
          <w:rFonts w:cstheme="minorHAnsi"/>
          <w:sz w:val="21"/>
          <w:szCs w:val="21"/>
          <w:lang w:bidi="ne-NP"/>
        </w:rPr>
        <w:t>programme</w:t>
      </w:r>
      <w:proofErr w:type="spellEnd"/>
      <w:r w:rsidR="001535D5" w:rsidRPr="00A33EED">
        <w:rPr>
          <w:rFonts w:cstheme="minorHAnsi"/>
          <w:sz w:val="21"/>
          <w:szCs w:val="21"/>
          <w:lang w:bidi="ne-NP"/>
        </w:rPr>
        <w:t xml:space="preserve"> are </w:t>
      </w:r>
      <w:r w:rsidR="00DD0E34" w:rsidRPr="00A33EED">
        <w:rPr>
          <w:rFonts w:cstheme="minorHAnsi"/>
          <w:sz w:val="21"/>
          <w:szCs w:val="21"/>
          <w:lang w:bidi="ne-NP"/>
        </w:rPr>
        <w:t>General Management, Human Resource Management, Marketing Management, Accountancy and Finance, and Economics and Development</w:t>
      </w:r>
      <w:r w:rsidR="004D191D" w:rsidRPr="00A33EED">
        <w:rPr>
          <w:rFonts w:cstheme="minorHAnsi"/>
          <w:sz w:val="21"/>
          <w:szCs w:val="21"/>
          <w:lang w:bidi="ne-NP"/>
        </w:rPr>
        <w:t xml:space="preserve">. </w:t>
      </w:r>
    </w:p>
    <w:p w14:paraId="3BB4BC1B" w14:textId="1FA04242" w:rsidR="00157A48" w:rsidRPr="00A33EED" w:rsidRDefault="00157A48" w:rsidP="00A06D47">
      <w:pPr>
        <w:spacing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b/>
          <w:bCs/>
          <w:sz w:val="21"/>
          <w:szCs w:val="21"/>
          <w:lang w:bidi="ne-NP"/>
        </w:rPr>
        <w:t>Eligibility</w:t>
      </w:r>
      <w:r w:rsidR="00581E6D">
        <w:rPr>
          <w:rFonts w:cstheme="minorHAnsi"/>
          <w:b/>
          <w:bCs/>
          <w:sz w:val="21"/>
          <w:szCs w:val="21"/>
          <w:lang w:bidi="ne-NP"/>
        </w:rPr>
        <w:t xml:space="preserve">: </w:t>
      </w:r>
      <w:r w:rsidR="00AE4BAE" w:rsidRPr="00A33EED">
        <w:rPr>
          <w:rFonts w:cstheme="minorHAnsi"/>
          <w:sz w:val="21"/>
          <w:szCs w:val="21"/>
          <w:lang w:bidi="ne-NP"/>
        </w:rPr>
        <w:t>Master</w:t>
      </w:r>
      <w:r w:rsidR="00E520AE">
        <w:rPr>
          <w:rFonts w:cstheme="minorHAnsi"/>
          <w:sz w:val="21"/>
          <w:szCs w:val="21"/>
          <w:lang w:bidi="ne-NP"/>
        </w:rPr>
        <w:t>’</w:t>
      </w:r>
      <w:r w:rsidR="00AE4BAE" w:rsidRPr="00A33EED">
        <w:rPr>
          <w:rFonts w:cstheme="minorHAnsi"/>
          <w:sz w:val="21"/>
          <w:szCs w:val="21"/>
          <w:lang w:bidi="ne-NP"/>
        </w:rPr>
        <w:t>s degree in management</w:t>
      </w:r>
      <w:r w:rsidR="00966603" w:rsidRPr="00A33EED">
        <w:rPr>
          <w:rFonts w:cstheme="minorHAnsi"/>
          <w:sz w:val="21"/>
          <w:szCs w:val="21"/>
          <w:lang w:bidi="ne-NP"/>
        </w:rPr>
        <w:t xml:space="preserve"> </w:t>
      </w:r>
      <w:r w:rsidR="00696A1D">
        <w:rPr>
          <w:rFonts w:cstheme="minorHAnsi"/>
          <w:sz w:val="21"/>
          <w:szCs w:val="21"/>
          <w:lang w:bidi="ne-NP"/>
        </w:rPr>
        <w:t>or</w:t>
      </w:r>
      <w:r w:rsidR="00DD0E34" w:rsidRPr="00A33EED">
        <w:rPr>
          <w:rFonts w:cstheme="minorHAnsi"/>
          <w:sz w:val="21"/>
          <w:szCs w:val="21"/>
          <w:lang w:bidi="ne-NP"/>
        </w:rPr>
        <w:t xml:space="preserve"> </w:t>
      </w:r>
      <w:r w:rsidR="00A2748B" w:rsidRPr="00A33EED">
        <w:rPr>
          <w:rFonts w:cstheme="minorHAnsi"/>
          <w:sz w:val="21"/>
          <w:szCs w:val="21"/>
          <w:lang w:bidi="ne-NP"/>
        </w:rPr>
        <w:t>economics from</w:t>
      </w:r>
      <w:r w:rsidR="00DD0E34" w:rsidRPr="00A33EED">
        <w:rPr>
          <w:rFonts w:cstheme="minorHAnsi"/>
          <w:sz w:val="21"/>
          <w:szCs w:val="21"/>
          <w:lang w:bidi="ne-NP"/>
        </w:rPr>
        <w:t xml:space="preserve"> a recognized university </w:t>
      </w:r>
      <w:r w:rsidR="00AE4BAE" w:rsidRPr="00A33EED">
        <w:rPr>
          <w:rFonts w:cstheme="minorHAnsi"/>
          <w:sz w:val="21"/>
          <w:szCs w:val="21"/>
          <w:lang w:bidi="ne-NP"/>
        </w:rPr>
        <w:t xml:space="preserve">with a minimum </w:t>
      </w:r>
      <w:proofErr w:type="spellStart"/>
      <w:r w:rsidR="00AE4BAE" w:rsidRPr="00A33EED">
        <w:rPr>
          <w:rFonts w:cstheme="minorHAnsi"/>
          <w:sz w:val="21"/>
          <w:szCs w:val="21"/>
          <w:lang w:bidi="ne-NP"/>
        </w:rPr>
        <w:t>CGPA</w:t>
      </w:r>
      <w:proofErr w:type="spellEnd"/>
      <w:r w:rsidR="00AE4BAE" w:rsidRPr="00A33EED">
        <w:rPr>
          <w:rFonts w:cstheme="minorHAnsi"/>
          <w:sz w:val="21"/>
          <w:szCs w:val="21"/>
          <w:lang w:bidi="ne-NP"/>
        </w:rPr>
        <w:t xml:space="preserve"> of 3.0 or higher second division of 55 percent. </w:t>
      </w:r>
      <w:r w:rsidR="006E5EC5" w:rsidRPr="00A33EED">
        <w:rPr>
          <w:rFonts w:cstheme="minorHAnsi"/>
          <w:sz w:val="21"/>
          <w:szCs w:val="21"/>
          <w:lang w:bidi="ne-NP"/>
        </w:rPr>
        <w:t xml:space="preserve">Prior work and research experience </w:t>
      </w:r>
      <w:proofErr w:type="gramStart"/>
      <w:r w:rsidR="006E5EC5" w:rsidRPr="00A33EED">
        <w:rPr>
          <w:rFonts w:cstheme="minorHAnsi"/>
          <w:sz w:val="21"/>
          <w:szCs w:val="21"/>
          <w:lang w:bidi="ne-NP"/>
        </w:rPr>
        <w:t>is</w:t>
      </w:r>
      <w:proofErr w:type="gramEnd"/>
      <w:r w:rsidR="006E5EC5" w:rsidRPr="00A33EED">
        <w:rPr>
          <w:rFonts w:cstheme="minorHAnsi"/>
          <w:sz w:val="21"/>
          <w:szCs w:val="21"/>
          <w:lang w:bidi="ne-NP"/>
        </w:rPr>
        <w:t xml:space="preserve"> preferred. </w:t>
      </w:r>
    </w:p>
    <w:p w14:paraId="77DEE65A" w14:textId="40FB3ADE" w:rsidR="004E7C29" w:rsidRPr="00A33EED" w:rsidRDefault="00157A48" w:rsidP="00581E6D">
      <w:p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b/>
          <w:bCs/>
          <w:sz w:val="21"/>
          <w:szCs w:val="21"/>
          <w:lang w:bidi="ne-NP"/>
        </w:rPr>
        <w:t>Admission Process</w:t>
      </w:r>
      <w:r w:rsidR="00581E6D">
        <w:rPr>
          <w:rFonts w:cstheme="minorHAnsi"/>
          <w:b/>
          <w:bCs/>
          <w:sz w:val="21"/>
          <w:szCs w:val="21"/>
          <w:lang w:bidi="ne-NP"/>
        </w:rPr>
        <w:t xml:space="preserve">: </w:t>
      </w:r>
      <w:r w:rsidR="004E7C29" w:rsidRPr="00A33EED">
        <w:rPr>
          <w:rFonts w:cstheme="minorHAnsi"/>
          <w:sz w:val="21"/>
          <w:szCs w:val="21"/>
          <w:lang w:bidi="ne-NP"/>
        </w:rPr>
        <w:t>Admission to the MPhil/PhD program will be on merit basis based on total score</w:t>
      </w:r>
      <w:r w:rsidR="008B083E">
        <w:rPr>
          <w:rFonts w:cstheme="minorHAnsi"/>
          <w:sz w:val="21"/>
          <w:szCs w:val="21"/>
          <w:lang w:bidi="ne-NP"/>
        </w:rPr>
        <w:t xml:space="preserve"> (200)</w:t>
      </w:r>
      <w:r w:rsidR="004E7C29" w:rsidRPr="00A33EED">
        <w:rPr>
          <w:rFonts w:cstheme="minorHAnsi"/>
          <w:sz w:val="21"/>
          <w:szCs w:val="21"/>
          <w:lang w:bidi="ne-NP"/>
        </w:rPr>
        <w:t xml:space="preserve"> obtained from:  </w:t>
      </w:r>
    </w:p>
    <w:p w14:paraId="1A13EC79" w14:textId="108960A0" w:rsidR="004E7C29" w:rsidRPr="00A33EED" w:rsidRDefault="004E7C29" w:rsidP="00581E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>Entrance test (100</w:t>
      </w:r>
      <w:r w:rsidR="0031247F" w:rsidRPr="00A33EED">
        <w:rPr>
          <w:rFonts w:cstheme="minorHAnsi"/>
          <w:sz w:val="21"/>
          <w:szCs w:val="21"/>
          <w:lang w:bidi="ne-NP"/>
        </w:rPr>
        <w:t>):</w:t>
      </w:r>
      <w:r w:rsidRPr="00A33EED">
        <w:rPr>
          <w:rFonts w:cstheme="minorHAnsi"/>
          <w:sz w:val="21"/>
          <w:szCs w:val="21"/>
          <w:lang w:bidi="ne-NP"/>
        </w:rPr>
        <w:t xml:space="preserve"> Entrance test will be based on MCQ comprising of </w:t>
      </w:r>
      <w:r w:rsidR="00C506FA">
        <w:rPr>
          <w:rFonts w:cstheme="minorHAnsi"/>
          <w:sz w:val="21"/>
          <w:szCs w:val="21"/>
          <w:lang w:bidi="ne-NP"/>
        </w:rPr>
        <w:t xml:space="preserve">modules - </w:t>
      </w:r>
      <w:r w:rsidRPr="00A33EED">
        <w:rPr>
          <w:rFonts w:cstheme="minorHAnsi"/>
          <w:sz w:val="21"/>
          <w:szCs w:val="21"/>
          <w:lang w:bidi="ne-NP"/>
        </w:rPr>
        <w:t xml:space="preserve">Quantitative ability (20), Logical reasoning (20), English Proficiency (20), </w:t>
      </w:r>
      <w:r w:rsidR="00A37EDB" w:rsidRPr="00A33EED">
        <w:rPr>
          <w:rFonts w:cstheme="minorHAnsi"/>
          <w:sz w:val="21"/>
          <w:szCs w:val="21"/>
          <w:lang w:bidi="ne-NP"/>
        </w:rPr>
        <w:t xml:space="preserve">Conceptual </w:t>
      </w:r>
      <w:r w:rsidR="007270ED">
        <w:rPr>
          <w:rFonts w:cstheme="minorHAnsi"/>
          <w:sz w:val="21"/>
          <w:szCs w:val="21"/>
          <w:lang w:bidi="ne-NP"/>
        </w:rPr>
        <w:t>k</w:t>
      </w:r>
      <w:r w:rsidR="00A37EDB" w:rsidRPr="00A33EED">
        <w:rPr>
          <w:rFonts w:cstheme="minorHAnsi"/>
          <w:sz w:val="21"/>
          <w:szCs w:val="21"/>
          <w:lang w:bidi="ne-NP"/>
        </w:rPr>
        <w:t>nowledge of Management and Economics (20), and Research</w:t>
      </w:r>
      <w:r w:rsidR="001C432A">
        <w:rPr>
          <w:rFonts w:cstheme="minorHAnsi"/>
          <w:sz w:val="21"/>
          <w:szCs w:val="21"/>
          <w:lang w:bidi="ne-NP"/>
        </w:rPr>
        <w:t xml:space="preserve"> aptitude</w:t>
      </w:r>
      <w:r w:rsidR="00A37EDB" w:rsidRPr="00A33EED">
        <w:rPr>
          <w:rFonts w:cstheme="minorHAnsi"/>
          <w:sz w:val="21"/>
          <w:szCs w:val="21"/>
          <w:lang w:bidi="ne-NP"/>
        </w:rPr>
        <w:t xml:space="preserve"> (20)</w:t>
      </w:r>
      <w:r w:rsidR="00A95CDC" w:rsidRPr="00A33EED">
        <w:rPr>
          <w:rFonts w:cstheme="minorHAnsi"/>
          <w:sz w:val="21"/>
          <w:szCs w:val="21"/>
          <w:lang w:bidi="ne-NP"/>
        </w:rPr>
        <w:t xml:space="preserve"> </w:t>
      </w:r>
    </w:p>
    <w:p w14:paraId="4AA49CD5" w14:textId="26B2E0BC" w:rsidR="004A5132" w:rsidRPr="00A33EED" w:rsidRDefault="004A5132" w:rsidP="00581E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>Interview (30)</w:t>
      </w:r>
    </w:p>
    <w:p w14:paraId="3F25B783" w14:textId="099E95C5" w:rsidR="000266AA" w:rsidRPr="00A33EED" w:rsidRDefault="00A95CDC" w:rsidP="00581E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>Statement of purpose</w:t>
      </w:r>
      <w:r w:rsidR="000266AA" w:rsidRPr="00A33EED">
        <w:rPr>
          <w:rFonts w:cstheme="minorHAnsi"/>
          <w:sz w:val="21"/>
          <w:szCs w:val="21"/>
          <w:lang w:bidi="ne-NP"/>
        </w:rPr>
        <w:t xml:space="preserve"> (5) and Research synopsis (10)</w:t>
      </w:r>
    </w:p>
    <w:p w14:paraId="0D5EA724" w14:textId="1FE05336" w:rsidR="00A95CDC" w:rsidRPr="00A33EED" w:rsidRDefault="00A95CDC" w:rsidP="00581E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>Academic achievement (4</w:t>
      </w:r>
      <w:r w:rsidR="004A5132" w:rsidRPr="00A33EED">
        <w:rPr>
          <w:rFonts w:cstheme="minorHAnsi"/>
          <w:sz w:val="21"/>
          <w:szCs w:val="21"/>
          <w:lang w:bidi="ne-NP"/>
        </w:rPr>
        <w:t>0</w:t>
      </w:r>
      <w:r w:rsidRPr="00A33EED">
        <w:rPr>
          <w:rFonts w:cstheme="minorHAnsi"/>
          <w:sz w:val="21"/>
          <w:szCs w:val="21"/>
          <w:lang w:bidi="ne-NP"/>
        </w:rPr>
        <w:t>)</w:t>
      </w:r>
    </w:p>
    <w:p w14:paraId="2CF5ACE7" w14:textId="434BE6F8" w:rsidR="00A95CDC" w:rsidRPr="00A33EED" w:rsidRDefault="00A95CDC" w:rsidP="00581E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>Research publication (10) and work experience (5)</w:t>
      </w:r>
    </w:p>
    <w:p w14:paraId="25B43736" w14:textId="755FC82C" w:rsidR="00550842" w:rsidRPr="00A33EED" w:rsidRDefault="00DF78EA" w:rsidP="00581E6D">
      <w:pPr>
        <w:spacing w:after="0" w:line="240" w:lineRule="auto"/>
        <w:jc w:val="both"/>
        <w:rPr>
          <w:rFonts w:cstheme="minorHAnsi"/>
          <w:i/>
          <w:iCs/>
          <w:sz w:val="21"/>
          <w:szCs w:val="21"/>
          <w:lang w:bidi="ne-NP"/>
        </w:rPr>
      </w:pPr>
      <w:r w:rsidRPr="00A33EED">
        <w:rPr>
          <w:rFonts w:cstheme="minorHAnsi"/>
          <w:i/>
          <w:iCs/>
          <w:sz w:val="21"/>
          <w:szCs w:val="21"/>
          <w:lang w:bidi="ne-NP"/>
        </w:rPr>
        <w:t>Successful c</w:t>
      </w:r>
      <w:r w:rsidR="00550842" w:rsidRPr="00A33EED">
        <w:rPr>
          <w:rFonts w:cstheme="minorHAnsi"/>
          <w:i/>
          <w:iCs/>
          <w:sz w:val="21"/>
          <w:szCs w:val="21"/>
          <w:lang w:bidi="ne-NP"/>
        </w:rPr>
        <w:t xml:space="preserve">andidates will get provisional admission to the PhD </w:t>
      </w:r>
      <w:proofErr w:type="spellStart"/>
      <w:r w:rsidR="00550842" w:rsidRPr="00A33EED">
        <w:rPr>
          <w:rFonts w:cstheme="minorHAnsi"/>
          <w:i/>
          <w:iCs/>
          <w:sz w:val="21"/>
          <w:szCs w:val="21"/>
          <w:lang w:bidi="ne-NP"/>
        </w:rPr>
        <w:t>programme</w:t>
      </w:r>
      <w:proofErr w:type="spellEnd"/>
      <w:r w:rsidR="00550842" w:rsidRPr="00A33EED">
        <w:rPr>
          <w:rFonts w:cstheme="minorHAnsi"/>
          <w:i/>
          <w:iCs/>
          <w:sz w:val="21"/>
          <w:szCs w:val="21"/>
          <w:lang w:bidi="ne-NP"/>
        </w:rPr>
        <w:t xml:space="preserve"> initially and shall be registered as Doctoral candida</w:t>
      </w:r>
      <w:r w:rsidR="003A37BA">
        <w:rPr>
          <w:rFonts w:cstheme="minorHAnsi"/>
          <w:i/>
          <w:iCs/>
          <w:sz w:val="21"/>
          <w:szCs w:val="21"/>
          <w:lang w:bidi="ne-NP"/>
        </w:rPr>
        <w:t>te</w:t>
      </w:r>
      <w:r w:rsidR="00F21D18">
        <w:rPr>
          <w:rFonts w:cstheme="minorHAnsi"/>
          <w:i/>
          <w:iCs/>
          <w:sz w:val="21"/>
          <w:szCs w:val="21"/>
          <w:lang w:bidi="ne-NP"/>
        </w:rPr>
        <w:t xml:space="preserve"> only</w:t>
      </w:r>
      <w:r w:rsidR="00550842" w:rsidRPr="00A33EED">
        <w:rPr>
          <w:rFonts w:cstheme="minorHAnsi"/>
          <w:i/>
          <w:iCs/>
          <w:sz w:val="21"/>
          <w:szCs w:val="21"/>
          <w:lang w:bidi="ne-NP"/>
        </w:rPr>
        <w:t xml:space="preserve"> </w:t>
      </w:r>
      <w:r w:rsidR="009702E6">
        <w:rPr>
          <w:rFonts w:cstheme="minorHAnsi"/>
          <w:i/>
          <w:iCs/>
          <w:sz w:val="21"/>
          <w:szCs w:val="21"/>
          <w:lang w:bidi="ne-NP"/>
        </w:rPr>
        <w:t>after</w:t>
      </w:r>
      <w:r w:rsidR="00550842" w:rsidRPr="00A33EED">
        <w:rPr>
          <w:rFonts w:cstheme="minorHAnsi"/>
          <w:i/>
          <w:iCs/>
          <w:sz w:val="21"/>
          <w:szCs w:val="21"/>
          <w:lang w:bidi="ne-NP"/>
        </w:rPr>
        <w:t xml:space="preserve"> </w:t>
      </w:r>
      <w:r w:rsidRPr="00A33EED">
        <w:rPr>
          <w:rFonts w:cstheme="minorHAnsi"/>
          <w:i/>
          <w:iCs/>
          <w:sz w:val="21"/>
          <w:szCs w:val="21"/>
          <w:lang w:bidi="ne-NP"/>
        </w:rPr>
        <w:t xml:space="preserve">successful completion of course work and PhD proposal requirements. </w:t>
      </w:r>
    </w:p>
    <w:p w14:paraId="62A3134D" w14:textId="77777777" w:rsidR="00581E6D" w:rsidRDefault="00581E6D" w:rsidP="00581E6D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lang w:bidi="ne-NP"/>
        </w:rPr>
      </w:pPr>
    </w:p>
    <w:p w14:paraId="31D900C2" w14:textId="25284AF7" w:rsidR="00157A48" w:rsidRPr="00A33EED" w:rsidRDefault="00157A48" w:rsidP="00581E6D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lang w:bidi="ne-NP"/>
        </w:rPr>
      </w:pPr>
      <w:r w:rsidRPr="00A33EED">
        <w:rPr>
          <w:rFonts w:cstheme="minorHAnsi"/>
          <w:b/>
          <w:bCs/>
          <w:sz w:val="21"/>
          <w:szCs w:val="21"/>
          <w:lang w:bidi="ne-NP"/>
        </w:rPr>
        <w:t>Key Dates</w:t>
      </w:r>
      <w:r w:rsidR="00581E6D">
        <w:rPr>
          <w:rFonts w:cstheme="minorHAnsi"/>
          <w:b/>
          <w:bCs/>
          <w:sz w:val="21"/>
          <w:szCs w:val="21"/>
          <w:lang w:bidi="ne-NP"/>
        </w:rPr>
        <w:t>:</w:t>
      </w:r>
    </w:p>
    <w:p w14:paraId="61BB6101" w14:textId="2C0D3072" w:rsidR="00C500BB" w:rsidRPr="00A33EED" w:rsidRDefault="00C500BB" w:rsidP="00A06D47">
      <w:p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b/>
          <w:bCs/>
          <w:sz w:val="21"/>
          <w:szCs w:val="21"/>
          <w:lang w:bidi="ne-NP"/>
        </w:rPr>
        <w:tab/>
      </w:r>
      <w:r w:rsidR="00D31C72" w:rsidRPr="00A33EED">
        <w:rPr>
          <w:rFonts w:cstheme="minorHAnsi"/>
          <w:sz w:val="21"/>
          <w:szCs w:val="21"/>
          <w:lang w:bidi="ne-NP"/>
        </w:rPr>
        <w:t xml:space="preserve">Last </w:t>
      </w:r>
      <w:r w:rsidR="007C3FA5">
        <w:rPr>
          <w:rFonts w:cstheme="minorHAnsi"/>
          <w:sz w:val="21"/>
          <w:szCs w:val="21"/>
          <w:lang w:bidi="ne-NP"/>
        </w:rPr>
        <w:t>d</w:t>
      </w:r>
      <w:r w:rsidR="00D31C72" w:rsidRPr="00A33EED">
        <w:rPr>
          <w:rFonts w:cstheme="minorHAnsi"/>
          <w:sz w:val="21"/>
          <w:szCs w:val="21"/>
          <w:lang w:bidi="ne-NP"/>
        </w:rPr>
        <w:t>ate for app</w:t>
      </w:r>
      <w:r w:rsidRPr="00A33EED">
        <w:rPr>
          <w:rFonts w:cstheme="minorHAnsi"/>
          <w:sz w:val="21"/>
          <w:szCs w:val="21"/>
          <w:lang w:bidi="ne-NP"/>
        </w:rPr>
        <w:t>lication form submission:</w:t>
      </w:r>
      <w:r w:rsidR="00EE256F" w:rsidRPr="00A33EED">
        <w:rPr>
          <w:rFonts w:cstheme="minorHAnsi"/>
          <w:sz w:val="21"/>
          <w:szCs w:val="21"/>
          <w:lang w:bidi="ne-NP"/>
        </w:rPr>
        <w:t xml:space="preserve"> 2</w:t>
      </w:r>
      <w:r w:rsidR="003A1D79" w:rsidRPr="00A33EED">
        <w:rPr>
          <w:rFonts w:cstheme="minorHAnsi"/>
          <w:sz w:val="21"/>
          <w:szCs w:val="21"/>
          <w:lang w:bidi="ne-NP"/>
        </w:rPr>
        <w:t>6</w:t>
      </w:r>
      <w:r w:rsidR="00EE256F" w:rsidRPr="00A33EED">
        <w:rPr>
          <w:rFonts w:cstheme="minorHAnsi"/>
          <w:sz w:val="21"/>
          <w:szCs w:val="21"/>
          <w:lang w:bidi="ne-NP"/>
        </w:rPr>
        <w:t>/05/2079</w:t>
      </w:r>
      <w:r w:rsidR="003F7E90">
        <w:rPr>
          <w:rFonts w:cstheme="minorHAnsi"/>
          <w:sz w:val="21"/>
          <w:szCs w:val="21"/>
          <w:lang w:bidi="ne-NP"/>
        </w:rPr>
        <w:t xml:space="preserve"> </w:t>
      </w:r>
    </w:p>
    <w:p w14:paraId="4BD53B28" w14:textId="07160AFD" w:rsidR="00C500BB" w:rsidRPr="00A33EED" w:rsidRDefault="00C500BB" w:rsidP="00A06D47">
      <w:p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ab/>
        <w:t xml:space="preserve">Entrance </w:t>
      </w:r>
      <w:r w:rsidR="007C3FA5">
        <w:rPr>
          <w:rFonts w:cstheme="minorHAnsi"/>
          <w:sz w:val="21"/>
          <w:szCs w:val="21"/>
          <w:lang w:bidi="ne-NP"/>
        </w:rPr>
        <w:t>e</w:t>
      </w:r>
      <w:r w:rsidRPr="00A33EED">
        <w:rPr>
          <w:rFonts w:cstheme="minorHAnsi"/>
          <w:sz w:val="21"/>
          <w:szCs w:val="21"/>
          <w:lang w:bidi="ne-NP"/>
        </w:rPr>
        <w:t>xamination:</w:t>
      </w:r>
      <w:r w:rsidR="00EE256F" w:rsidRPr="00A33EED">
        <w:rPr>
          <w:rFonts w:cstheme="minorHAnsi"/>
          <w:sz w:val="21"/>
          <w:szCs w:val="21"/>
          <w:lang w:bidi="ne-NP"/>
        </w:rPr>
        <w:t xml:space="preserve"> </w:t>
      </w:r>
      <w:r w:rsidR="003A1D79" w:rsidRPr="00A33EED">
        <w:rPr>
          <w:rFonts w:cstheme="minorHAnsi"/>
          <w:sz w:val="21"/>
          <w:szCs w:val="21"/>
          <w:lang w:bidi="ne-NP"/>
        </w:rPr>
        <w:t>01</w:t>
      </w:r>
      <w:r w:rsidR="00EE256F" w:rsidRPr="00A33EED">
        <w:rPr>
          <w:rFonts w:cstheme="minorHAnsi"/>
          <w:sz w:val="21"/>
          <w:szCs w:val="21"/>
          <w:lang w:bidi="ne-NP"/>
        </w:rPr>
        <w:t>/0</w:t>
      </w:r>
      <w:r w:rsidR="003A1D79" w:rsidRPr="00A33EED">
        <w:rPr>
          <w:rFonts w:cstheme="minorHAnsi"/>
          <w:sz w:val="21"/>
          <w:szCs w:val="21"/>
          <w:lang w:bidi="ne-NP"/>
        </w:rPr>
        <w:t>6</w:t>
      </w:r>
      <w:r w:rsidR="00EE256F" w:rsidRPr="00A33EED">
        <w:rPr>
          <w:rFonts w:cstheme="minorHAnsi"/>
          <w:sz w:val="21"/>
          <w:szCs w:val="21"/>
          <w:lang w:bidi="ne-NP"/>
        </w:rPr>
        <w:t>/2079</w:t>
      </w:r>
      <w:r w:rsidR="004542EC">
        <w:rPr>
          <w:rFonts w:cstheme="minorHAnsi"/>
          <w:sz w:val="21"/>
          <w:szCs w:val="21"/>
          <w:lang w:bidi="ne-NP"/>
        </w:rPr>
        <w:t xml:space="preserve"> (8:00 – 11:00 AM), Venue: School of Business, Pokhara University</w:t>
      </w:r>
    </w:p>
    <w:p w14:paraId="7134B1AE" w14:textId="4E650924" w:rsidR="00C500BB" w:rsidRPr="00A33EED" w:rsidRDefault="00C500BB" w:rsidP="00A06D47">
      <w:p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ab/>
        <w:t xml:space="preserve">Personal </w:t>
      </w:r>
      <w:r w:rsidR="007C3FA5">
        <w:rPr>
          <w:rFonts w:cstheme="minorHAnsi"/>
          <w:sz w:val="21"/>
          <w:szCs w:val="21"/>
          <w:lang w:bidi="ne-NP"/>
        </w:rPr>
        <w:t>i</w:t>
      </w:r>
      <w:r w:rsidRPr="00A33EED">
        <w:rPr>
          <w:rFonts w:cstheme="minorHAnsi"/>
          <w:sz w:val="21"/>
          <w:szCs w:val="21"/>
          <w:lang w:bidi="ne-NP"/>
        </w:rPr>
        <w:t>nterview:</w:t>
      </w:r>
      <w:r w:rsidR="00EE256F" w:rsidRPr="00A33EED">
        <w:rPr>
          <w:rFonts w:cstheme="minorHAnsi"/>
          <w:sz w:val="21"/>
          <w:szCs w:val="21"/>
          <w:lang w:bidi="ne-NP"/>
        </w:rPr>
        <w:t xml:space="preserve"> </w:t>
      </w:r>
      <w:r w:rsidR="003A1D79" w:rsidRPr="00A33EED">
        <w:rPr>
          <w:rFonts w:cstheme="minorHAnsi"/>
          <w:sz w:val="21"/>
          <w:szCs w:val="21"/>
          <w:lang w:bidi="ne-NP"/>
        </w:rPr>
        <w:t>02</w:t>
      </w:r>
      <w:r w:rsidR="00EE256F" w:rsidRPr="00A33EED">
        <w:rPr>
          <w:rFonts w:cstheme="minorHAnsi"/>
          <w:sz w:val="21"/>
          <w:szCs w:val="21"/>
          <w:lang w:bidi="ne-NP"/>
        </w:rPr>
        <w:t>/0</w:t>
      </w:r>
      <w:r w:rsidR="006C62A9" w:rsidRPr="00A33EED">
        <w:rPr>
          <w:rFonts w:cstheme="minorHAnsi"/>
          <w:sz w:val="21"/>
          <w:szCs w:val="21"/>
          <w:lang w:bidi="ne-NP"/>
        </w:rPr>
        <w:t>6</w:t>
      </w:r>
      <w:r w:rsidR="00EE256F" w:rsidRPr="00A33EED">
        <w:rPr>
          <w:rFonts w:cstheme="minorHAnsi"/>
          <w:sz w:val="21"/>
          <w:szCs w:val="21"/>
          <w:lang w:bidi="ne-NP"/>
        </w:rPr>
        <w:t>/2079</w:t>
      </w:r>
      <w:r w:rsidR="004542EC">
        <w:rPr>
          <w:rFonts w:cstheme="minorHAnsi"/>
          <w:sz w:val="21"/>
          <w:szCs w:val="21"/>
          <w:lang w:bidi="ne-NP"/>
        </w:rPr>
        <w:t xml:space="preserve"> (8:00 AM onwards), Venue: IAC, School of Business</w:t>
      </w:r>
    </w:p>
    <w:p w14:paraId="720A32C5" w14:textId="6CA71A75" w:rsidR="00C500BB" w:rsidRPr="00A33EED" w:rsidRDefault="00C500BB" w:rsidP="00A06D47">
      <w:p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ab/>
        <w:t>Publication of</w:t>
      </w:r>
      <w:r w:rsidR="007C3FA5">
        <w:rPr>
          <w:rFonts w:cstheme="minorHAnsi"/>
          <w:sz w:val="21"/>
          <w:szCs w:val="21"/>
          <w:lang w:bidi="ne-NP"/>
        </w:rPr>
        <w:t xml:space="preserve"> r</w:t>
      </w:r>
      <w:r w:rsidRPr="00A33EED">
        <w:rPr>
          <w:rFonts w:cstheme="minorHAnsi"/>
          <w:sz w:val="21"/>
          <w:szCs w:val="21"/>
          <w:lang w:bidi="ne-NP"/>
        </w:rPr>
        <w:t>esult:</w:t>
      </w:r>
      <w:r w:rsidR="00EE256F" w:rsidRPr="00A33EED">
        <w:rPr>
          <w:rFonts w:cstheme="minorHAnsi"/>
          <w:sz w:val="21"/>
          <w:szCs w:val="21"/>
          <w:lang w:bidi="ne-NP"/>
        </w:rPr>
        <w:t xml:space="preserve"> </w:t>
      </w:r>
      <w:r w:rsidR="009578C4" w:rsidRPr="00A33EED">
        <w:rPr>
          <w:rFonts w:cstheme="minorHAnsi"/>
          <w:sz w:val="21"/>
          <w:szCs w:val="21"/>
          <w:lang w:bidi="ne-NP"/>
        </w:rPr>
        <w:t>04</w:t>
      </w:r>
      <w:r w:rsidR="00EE256F" w:rsidRPr="00A33EED">
        <w:rPr>
          <w:rFonts w:cstheme="minorHAnsi"/>
          <w:sz w:val="21"/>
          <w:szCs w:val="21"/>
          <w:lang w:bidi="ne-NP"/>
        </w:rPr>
        <w:t>/0</w:t>
      </w:r>
      <w:r w:rsidR="009578C4" w:rsidRPr="00A33EED">
        <w:rPr>
          <w:rFonts w:cstheme="minorHAnsi"/>
          <w:sz w:val="21"/>
          <w:szCs w:val="21"/>
          <w:lang w:bidi="ne-NP"/>
        </w:rPr>
        <w:t>6</w:t>
      </w:r>
      <w:r w:rsidR="00EE256F" w:rsidRPr="00A33EED">
        <w:rPr>
          <w:rFonts w:cstheme="minorHAnsi"/>
          <w:sz w:val="21"/>
          <w:szCs w:val="21"/>
          <w:lang w:bidi="ne-NP"/>
        </w:rPr>
        <w:t>/2079</w:t>
      </w:r>
      <w:r w:rsidR="00567BEA" w:rsidRPr="00A33EED">
        <w:rPr>
          <w:rFonts w:cstheme="minorHAnsi"/>
          <w:sz w:val="21"/>
          <w:szCs w:val="21"/>
          <w:lang w:bidi="ne-NP"/>
        </w:rPr>
        <w:t xml:space="preserve"> </w:t>
      </w:r>
    </w:p>
    <w:p w14:paraId="7E1885DC" w14:textId="294539FD" w:rsidR="00C500BB" w:rsidRPr="00A33EED" w:rsidRDefault="00C500BB" w:rsidP="00A06D47">
      <w:p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ab/>
      </w:r>
      <w:r w:rsidR="00B86283" w:rsidRPr="00A33EED">
        <w:rPr>
          <w:rFonts w:cstheme="minorHAnsi"/>
          <w:sz w:val="21"/>
          <w:szCs w:val="21"/>
          <w:lang w:bidi="ne-NP"/>
        </w:rPr>
        <w:t xml:space="preserve">Period for </w:t>
      </w:r>
      <w:r w:rsidR="007C3FA5">
        <w:rPr>
          <w:rFonts w:cstheme="minorHAnsi"/>
          <w:sz w:val="21"/>
          <w:szCs w:val="21"/>
          <w:lang w:bidi="ne-NP"/>
        </w:rPr>
        <w:t>p</w:t>
      </w:r>
      <w:r w:rsidRPr="00A33EED">
        <w:rPr>
          <w:rFonts w:cstheme="minorHAnsi"/>
          <w:sz w:val="21"/>
          <w:szCs w:val="21"/>
          <w:lang w:bidi="ne-NP"/>
        </w:rPr>
        <w:t xml:space="preserve">rovisional </w:t>
      </w:r>
      <w:r w:rsidR="007C3FA5">
        <w:rPr>
          <w:rFonts w:cstheme="minorHAnsi"/>
          <w:sz w:val="21"/>
          <w:szCs w:val="21"/>
          <w:lang w:bidi="ne-NP"/>
        </w:rPr>
        <w:t>a</w:t>
      </w:r>
      <w:r w:rsidRPr="00A33EED">
        <w:rPr>
          <w:rFonts w:cstheme="minorHAnsi"/>
          <w:sz w:val="21"/>
          <w:szCs w:val="21"/>
          <w:lang w:bidi="ne-NP"/>
        </w:rPr>
        <w:t>dmission:</w:t>
      </w:r>
      <w:r w:rsidR="00EE256F" w:rsidRPr="00A33EED">
        <w:rPr>
          <w:rFonts w:cstheme="minorHAnsi"/>
          <w:sz w:val="21"/>
          <w:szCs w:val="21"/>
          <w:lang w:bidi="ne-NP"/>
        </w:rPr>
        <w:t xml:space="preserve"> </w:t>
      </w:r>
      <w:r w:rsidR="00B86283" w:rsidRPr="00A33EED">
        <w:rPr>
          <w:rFonts w:cstheme="minorHAnsi"/>
          <w:sz w:val="21"/>
          <w:szCs w:val="21"/>
          <w:lang w:bidi="ne-NP"/>
        </w:rPr>
        <w:t xml:space="preserve">05/06/2079 to </w:t>
      </w:r>
      <w:r w:rsidR="006C62A9" w:rsidRPr="00A33EED">
        <w:rPr>
          <w:rFonts w:cstheme="minorHAnsi"/>
          <w:sz w:val="21"/>
          <w:szCs w:val="21"/>
          <w:lang w:bidi="ne-NP"/>
        </w:rPr>
        <w:t>28</w:t>
      </w:r>
      <w:r w:rsidR="008C2155" w:rsidRPr="00A33EED">
        <w:rPr>
          <w:rFonts w:cstheme="minorHAnsi"/>
          <w:sz w:val="21"/>
          <w:szCs w:val="21"/>
          <w:lang w:bidi="ne-NP"/>
        </w:rPr>
        <w:t>/06/2079</w:t>
      </w:r>
    </w:p>
    <w:p w14:paraId="4C14D78D" w14:textId="0C254722" w:rsidR="00AC0FCF" w:rsidRPr="00A33EED" w:rsidRDefault="00AC0FCF" w:rsidP="00A06D47">
      <w:p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ab/>
      </w:r>
      <w:proofErr w:type="spellStart"/>
      <w:r w:rsidRPr="00A33EED">
        <w:rPr>
          <w:rFonts w:cstheme="minorHAnsi"/>
          <w:sz w:val="21"/>
          <w:szCs w:val="21"/>
          <w:lang w:bidi="ne-NP"/>
        </w:rPr>
        <w:t>Program</w:t>
      </w:r>
      <w:r w:rsidR="00116ED8">
        <w:rPr>
          <w:rFonts w:cstheme="minorHAnsi"/>
          <w:sz w:val="21"/>
          <w:szCs w:val="21"/>
          <w:lang w:bidi="ne-NP"/>
        </w:rPr>
        <w:t>me</w:t>
      </w:r>
      <w:proofErr w:type="spellEnd"/>
      <w:r w:rsidRPr="00A33EED">
        <w:rPr>
          <w:rFonts w:cstheme="minorHAnsi"/>
          <w:sz w:val="21"/>
          <w:szCs w:val="21"/>
          <w:lang w:bidi="ne-NP"/>
        </w:rPr>
        <w:t xml:space="preserve"> </w:t>
      </w:r>
      <w:r w:rsidR="007C3FA5">
        <w:rPr>
          <w:rFonts w:cstheme="minorHAnsi"/>
          <w:sz w:val="21"/>
          <w:szCs w:val="21"/>
          <w:lang w:bidi="ne-NP"/>
        </w:rPr>
        <w:t>i</w:t>
      </w:r>
      <w:r w:rsidRPr="00A33EED">
        <w:rPr>
          <w:rFonts w:cstheme="minorHAnsi"/>
          <w:sz w:val="21"/>
          <w:szCs w:val="21"/>
          <w:lang w:bidi="ne-NP"/>
        </w:rPr>
        <w:t>nduction</w:t>
      </w:r>
      <w:r w:rsidR="00D128DF" w:rsidRPr="00A33EED">
        <w:rPr>
          <w:rFonts w:cstheme="minorHAnsi"/>
          <w:sz w:val="21"/>
          <w:szCs w:val="21"/>
          <w:lang w:bidi="ne-NP"/>
        </w:rPr>
        <w:t>:</w:t>
      </w:r>
      <w:r w:rsidR="00EE256F" w:rsidRPr="00A33EED">
        <w:rPr>
          <w:rFonts w:cstheme="minorHAnsi"/>
          <w:sz w:val="21"/>
          <w:szCs w:val="21"/>
          <w:lang w:bidi="ne-NP"/>
        </w:rPr>
        <w:t xml:space="preserve"> </w:t>
      </w:r>
      <w:r w:rsidR="008C2155" w:rsidRPr="00A33EED">
        <w:rPr>
          <w:rFonts w:cstheme="minorHAnsi"/>
          <w:sz w:val="21"/>
          <w:szCs w:val="21"/>
          <w:lang w:bidi="ne-NP"/>
        </w:rPr>
        <w:t>19</w:t>
      </w:r>
      <w:r w:rsidR="00EE256F" w:rsidRPr="00A33EED">
        <w:rPr>
          <w:rFonts w:cstheme="minorHAnsi"/>
          <w:sz w:val="21"/>
          <w:szCs w:val="21"/>
          <w:lang w:bidi="ne-NP"/>
        </w:rPr>
        <w:t>/0</w:t>
      </w:r>
      <w:r w:rsidR="008C2155" w:rsidRPr="00A33EED">
        <w:rPr>
          <w:rFonts w:cstheme="minorHAnsi"/>
          <w:sz w:val="21"/>
          <w:szCs w:val="21"/>
          <w:lang w:bidi="ne-NP"/>
        </w:rPr>
        <w:t>7</w:t>
      </w:r>
      <w:r w:rsidR="00EE256F" w:rsidRPr="00A33EED">
        <w:rPr>
          <w:rFonts w:cstheme="minorHAnsi"/>
          <w:sz w:val="21"/>
          <w:szCs w:val="21"/>
          <w:lang w:bidi="ne-NP"/>
        </w:rPr>
        <w:t>/2079</w:t>
      </w:r>
    </w:p>
    <w:p w14:paraId="6D9FE418" w14:textId="5D663CC0" w:rsidR="004D62DC" w:rsidRPr="00A33EED" w:rsidRDefault="004D62DC" w:rsidP="00A06D47">
      <w:pPr>
        <w:spacing w:after="0" w:line="240" w:lineRule="auto"/>
        <w:jc w:val="both"/>
        <w:rPr>
          <w:rFonts w:cstheme="minorHAnsi"/>
          <w:sz w:val="21"/>
          <w:szCs w:val="21"/>
          <w:lang w:bidi="ne-NP"/>
        </w:rPr>
      </w:pPr>
      <w:r w:rsidRPr="00A33EED">
        <w:rPr>
          <w:rFonts w:cstheme="minorHAnsi"/>
          <w:sz w:val="21"/>
          <w:szCs w:val="21"/>
          <w:lang w:bidi="ne-NP"/>
        </w:rPr>
        <w:tab/>
        <w:t>Course-work class start</w:t>
      </w:r>
      <w:r w:rsidR="004B7511">
        <w:rPr>
          <w:rFonts w:cstheme="minorHAnsi"/>
          <w:sz w:val="21"/>
          <w:szCs w:val="21"/>
          <w:lang w:bidi="ne-NP"/>
        </w:rPr>
        <w:t>s</w:t>
      </w:r>
      <w:r w:rsidRPr="00A33EED">
        <w:rPr>
          <w:rFonts w:cstheme="minorHAnsi"/>
          <w:sz w:val="21"/>
          <w:szCs w:val="21"/>
          <w:lang w:bidi="ne-NP"/>
        </w:rPr>
        <w:t xml:space="preserve">: </w:t>
      </w:r>
      <w:r w:rsidR="00EE256F" w:rsidRPr="00A33EED">
        <w:rPr>
          <w:rFonts w:cstheme="minorHAnsi"/>
          <w:sz w:val="21"/>
          <w:szCs w:val="21"/>
          <w:lang w:bidi="ne-NP"/>
        </w:rPr>
        <w:t>20/07/2079</w:t>
      </w:r>
    </w:p>
    <w:p w14:paraId="278177D3" w14:textId="77777777" w:rsidR="00A35680" w:rsidRPr="00581E6D" w:rsidRDefault="00A35680" w:rsidP="00A06D47">
      <w:pPr>
        <w:spacing w:line="240" w:lineRule="auto"/>
        <w:jc w:val="both"/>
        <w:rPr>
          <w:rFonts w:cstheme="minorHAnsi"/>
          <w:b/>
          <w:bCs/>
          <w:sz w:val="2"/>
          <w:szCs w:val="2"/>
          <w:lang w:bidi="ne-NP"/>
        </w:rPr>
      </w:pPr>
    </w:p>
    <w:p w14:paraId="00146B46" w14:textId="3BB846D0" w:rsidR="00157A48" w:rsidRPr="00A33EED" w:rsidRDefault="00157A48" w:rsidP="00581E6D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lang w:bidi="ne-NP"/>
        </w:rPr>
      </w:pPr>
      <w:r w:rsidRPr="00A33EED">
        <w:rPr>
          <w:rFonts w:cstheme="minorHAnsi"/>
          <w:b/>
          <w:bCs/>
          <w:sz w:val="21"/>
          <w:szCs w:val="21"/>
          <w:lang w:bidi="ne-NP"/>
        </w:rPr>
        <w:t>Documents to be Submitted</w:t>
      </w:r>
    </w:p>
    <w:p w14:paraId="6F75C636" w14:textId="2CD73FED" w:rsidR="001D1AD7" w:rsidRPr="00A33EED" w:rsidRDefault="00BE1DB7" w:rsidP="00581E6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1"/>
          <w:szCs w:val="21"/>
        </w:rPr>
      </w:pPr>
      <w:r w:rsidRPr="00A33EED">
        <w:rPr>
          <w:rFonts w:cstheme="minorHAnsi"/>
          <w:sz w:val="21"/>
          <w:szCs w:val="21"/>
        </w:rPr>
        <w:t xml:space="preserve">Duly completed application form and bank voucher of Rs. 7,000 </w:t>
      </w:r>
      <w:r w:rsidR="007608C7" w:rsidRPr="00A33EED">
        <w:rPr>
          <w:rFonts w:cstheme="minorHAnsi"/>
          <w:sz w:val="21"/>
          <w:szCs w:val="21"/>
        </w:rPr>
        <w:t xml:space="preserve">as a </w:t>
      </w:r>
      <w:r w:rsidRPr="00A33EED">
        <w:rPr>
          <w:rFonts w:cstheme="minorHAnsi"/>
          <w:sz w:val="21"/>
          <w:szCs w:val="21"/>
        </w:rPr>
        <w:t xml:space="preserve">payment </w:t>
      </w:r>
      <w:r w:rsidR="007608C7" w:rsidRPr="00A33EED">
        <w:rPr>
          <w:rFonts w:cstheme="minorHAnsi"/>
          <w:sz w:val="21"/>
          <w:szCs w:val="21"/>
        </w:rPr>
        <w:t>for</w:t>
      </w:r>
      <w:r w:rsidRPr="00A33EED">
        <w:rPr>
          <w:rFonts w:cstheme="minorHAnsi"/>
          <w:sz w:val="21"/>
          <w:szCs w:val="21"/>
        </w:rPr>
        <w:t xml:space="preserve"> application form (Rs. 2,500) and </w:t>
      </w:r>
      <w:r w:rsidR="0064229F">
        <w:rPr>
          <w:rFonts w:cstheme="minorHAnsi"/>
          <w:sz w:val="21"/>
          <w:szCs w:val="21"/>
        </w:rPr>
        <w:t>e</w:t>
      </w:r>
      <w:r w:rsidRPr="00A33EED">
        <w:rPr>
          <w:rFonts w:cstheme="minorHAnsi"/>
          <w:sz w:val="21"/>
          <w:szCs w:val="21"/>
        </w:rPr>
        <w:t>ntrance examination fee (Rs. 4,500)</w:t>
      </w:r>
      <w:r w:rsidR="00C5154C">
        <w:rPr>
          <w:rFonts w:cstheme="minorHAnsi"/>
          <w:sz w:val="21"/>
          <w:szCs w:val="21"/>
        </w:rPr>
        <w:t>.</w:t>
      </w:r>
    </w:p>
    <w:p w14:paraId="03370065" w14:textId="506CF317" w:rsidR="002D43FA" w:rsidRDefault="002D43FA" w:rsidP="00581E6D">
      <w:pPr>
        <w:pStyle w:val="ListParagraph"/>
        <w:spacing w:after="0" w:line="240" w:lineRule="auto"/>
        <w:ind w:left="108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Bank: </w:t>
      </w:r>
      <w:r w:rsidR="003F7E90">
        <w:rPr>
          <w:rFonts w:cstheme="minorHAnsi"/>
          <w:sz w:val="21"/>
          <w:szCs w:val="21"/>
        </w:rPr>
        <w:t>NIC Asia Bank Ltd.</w:t>
      </w:r>
    </w:p>
    <w:p w14:paraId="711447B8" w14:textId="11D0AB07" w:rsidR="00920A5B" w:rsidRPr="00A33EED" w:rsidRDefault="00920A5B" w:rsidP="00581E6D">
      <w:pPr>
        <w:pStyle w:val="ListParagraph"/>
        <w:spacing w:after="0" w:line="240" w:lineRule="auto"/>
        <w:ind w:left="1080"/>
        <w:rPr>
          <w:rFonts w:cstheme="minorHAnsi"/>
          <w:sz w:val="21"/>
          <w:szCs w:val="21"/>
        </w:rPr>
      </w:pPr>
      <w:r w:rsidRPr="00A33EED">
        <w:rPr>
          <w:rFonts w:cstheme="minorHAnsi"/>
          <w:sz w:val="21"/>
          <w:szCs w:val="21"/>
        </w:rPr>
        <w:t>Account Name: Faculty of Management Studies</w:t>
      </w:r>
      <w:r w:rsidR="003F7E90">
        <w:rPr>
          <w:rFonts w:cstheme="minorHAnsi"/>
          <w:sz w:val="21"/>
          <w:szCs w:val="21"/>
        </w:rPr>
        <w:t>, PU</w:t>
      </w:r>
    </w:p>
    <w:p w14:paraId="22F9C6F7" w14:textId="1DD2EF55" w:rsidR="00920A5B" w:rsidRPr="00A33EED" w:rsidRDefault="00920A5B" w:rsidP="00920A5B">
      <w:pPr>
        <w:pStyle w:val="ListParagraph"/>
        <w:spacing w:line="240" w:lineRule="auto"/>
        <w:ind w:left="1080"/>
        <w:rPr>
          <w:rFonts w:cstheme="minorHAnsi"/>
          <w:sz w:val="21"/>
          <w:szCs w:val="21"/>
        </w:rPr>
      </w:pPr>
      <w:r w:rsidRPr="00A33EED">
        <w:rPr>
          <w:rFonts w:cstheme="minorHAnsi"/>
          <w:sz w:val="21"/>
          <w:szCs w:val="21"/>
        </w:rPr>
        <w:t xml:space="preserve">Account No: </w:t>
      </w:r>
      <w:r w:rsidR="003F7E90">
        <w:rPr>
          <w:rFonts w:cstheme="minorHAnsi"/>
          <w:sz w:val="21"/>
          <w:szCs w:val="21"/>
        </w:rPr>
        <w:t>7341 0523 4315 2401</w:t>
      </w:r>
    </w:p>
    <w:p w14:paraId="422B0A97" w14:textId="1CB51918" w:rsidR="00920A5B" w:rsidRPr="00A33EED" w:rsidRDefault="00A724B5" w:rsidP="00BE1DB7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1"/>
          <w:szCs w:val="21"/>
        </w:rPr>
      </w:pPr>
      <w:r w:rsidRPr="00A33EED">
        <w:rPr>
          <w:rFonts w:cstheme="minorHAnsi"/>
          <w:sz w:val="21"/>
          <w:szCs w:val="21"/>
        </w:rPr>
        <w:lastRenderedPageBreak/>
        <w:t>Self</w:t>
      </w:r>
      <w:r w:rsidR="009E55D5" w:rsidRPr="00A33EED">
        <w:rPr>
          <w:rFonts w:cstheme="minorHAnsi"/>
          <w:sz w:val="21"/>
          <w:szCs w:val="21"/>
        </w:rPr>
        <w:t>-</w:t>
      </w:r>
      <w:r w:rsidRPr="00A33EED">
        <w:rPr>
          <w:rFonts w:cstheme="minorHAnsi"/>
          <w:sz w:val="21"/>
          <w:szCs w:val="21"/>
        </w:rPr>
        <w:t xml:space="preserve">attested copies of </w:t>
      </w:r>
      <w:r w:rsidR="009E55D5" w:rsidRPr="00A33EED">
        <w:rPr>
          <w:rFonts w:cstheme="minorHAnsi"/>
          <w:sz w:val="21"/>
          <w:szCs w:val="21"/>
        </w:rPr>
        <w:t>a</w:t>
      </w:r>
      <w:r w:rsidRPr="00A33EED">
        <w:rPr>
          <w:rFonts w:cstheme="minorHAnsi"/>
          <w:sz w:val="21"/>
          <w:szCs w:val="21"/>
        </w:rPr>
        <w:t xml:space="preserve">cademic </w:t>
      </w:r>
      <w:r w:rsidR="009E55D5" w:rsidRPr="00A33EED">
        <w:rPr>
          <w:rFonts w:cstheme="minorHAnsi"/>
          <w:sz w:val="21"/>
          <w:szCs w:val="21"/>
        </w:rPr>
        <w:t>certificates</w:t>
      </w:r>
      <w:r w:rsidRPr="00A33EED">
        <w:rPr>
          <w:rFonts w:cstheme="minorHAnsi"/>
          <w:sz w:val="21"/>
          <w:szCs w:val="21"/>
        </w:rPr>
        <w:t xml:space="preserve"> (</w:t>
      </w:r>
      <w:r w:rsidR="006A7EFB">
        <w:rPr>
          <w:rFonts w:cstheme="minorHAnsi"/>
          <w:sz w:val="21"/>
          <w:szCs w:val="21"/>
        </w:rPr>
        <w:t>marksheets/</w:t>
      </w:r>
      <w:r w:rsidRPr="00A33EED">
        <w:rPr>
          <w:rFonts w:cstheme="minorHAnsi"/>
          <w:sz w:val="21"/>
          <w:szCs w:val="21"/>
        </w:rPr>
        <w:t>transcripts, character certificates)</w:t>
      </w:r>
      <w:r w:rsidR="008209B6" w:rsidRPr="00A33EED">
        <w:rPr>
          <w:rFonts w:cstheme="minorHAnsi"/>
          <w:sz w:val="21"/>
          <w:szCs w:val="21"/>
        </w:rPr>
        <w:t>.</w:t>
      </w:r>
      <w:r w:rsidR="009E55D5" w:rsidRPr="00A33EED">
        <w:rPr>
          <w:rFonts w:cstheme="minorHAnsi"/>
          <w:sz w:val="21"/>
          <w:szCs w:val="21"/>
        </w:rPr>
        <w:t xml:space="preserve"> </w:t>
      </w:r>
    </w:p>
    <w:p w14:paraId="5141AFAB" w14:textId="43E8542E" w:rsidR="008209B6" w:rsidRPr="00581E6D" w:rsidRDefault="00A724B5" w:rsidP="002E39D5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1"/>
          <w:szCs w:val="21"/>
        </w:rPr>
      </w:pPr>
      <w:r w:rsidRPr="00581E6D">
        <w:rPr>
          <w:rFonts w:cstheme="minorHAnsi"/>
          <w:sz w:val="21"/>
          <w:szCs w:val="21"/>
        </w:rPr>
        <w:t xml:space="preserve">Statement of Purpose (SOP) </w:t>
      </w:r>
      <w:r w:rsidR="008209B6" w:rsidRPr="00581E6D">
        <w:rPr>
          <w:rFonts w:cstheme="minorHAnsi"/>
          <w:sz w:val="21"/>
          <w:szCs w:val="21"/>
        </w:rPr>
        <w:t>of not more than one page focusing on motivation for PhD</w:t>
      </w:r>
      <w:r w:rsidR="007032DD" w:rsidRPr="00581E6D">
        <w:rPr>
          <w:rFonts w:cstheme="minorHAnsi"/>
          <w:sz w:val="21"/>
          <w:szCs w:val="21"/>
        </w:rPr>
        <w:t xml:space="preserve"> study</w:t>
      </w:r>
      <w:r w:rsidR="008209B6" w:rsidRPr="00581E6D">
        <w:rPr>
          <w:rFonts w:cstheme="minorHAnsi"/>
          <w:sz w:val="21"/>
          <w:szCs w:val="21"/>
        </w:rPr>
        <w:t xml:space="preserve"> and career objective</w:t>
      </w:r>
      <w:r w:rsidR="00581E6D" w:rsidRPr="00581E6D">
        <w:rPr>
          <w:rFonts w:cstheme="minorHAnsi"/>
          <w:sz w:val="21"/>
          <w:szCs w:val="21"/>
        </w:rPr>
        <w:t xml:space="preserve">, </w:t>
      </w:r>
      <w:r w:rsidR="008209B6" w:rsidRPr="00581E6D">
        <w:rPr>
          <w:rFonts w:cstheme="minorHAnsi"/>
          <w:sz w:val="21"/>
          <w:szCs w:val="21"/>
        </w:rPr>
        <w:t xml:space="preserve">Research </w:t>
      </w:r>
      <w:r w:rsidR="007032DD" w:rsidRPr="00581E6D">
        <w:rPr>
          <w:rFonts w:cstheme="minorHAnsi"/>
          <w:sz w:val="21"/>
          <w:szCs w:val="21"/>
        </w:rPr>
        <w:t>s</w:t>
      </w:r>
      <w:r w:rsidR="008209B6" w:rsidRPr="00581E6D">
        <w:rPr>
          <w:rFonts w:cstheme="minorHAnsi"/>
          <w:sz w:val="21"/>
          <w:szCs w:val="21"/>
        </w:rPr>
        <w:t>ynopsis within 2,000 to 3,000 words (in prescribed format)</w:t>
      </w:r>
      <w:r w:rsidR="00EE080F" w:rsidRPr="00581E6D">
        <w:rPr>
          <w:rFonts w:cstheme="minorHAnsi"/>
          <w:sz w:val="21"/>
          <w:szCs w:val="21"/>
        </w:rPr>
        <w:t>.</w:t>
      </w:r>
    </w:p>
    <w:p w14:paraId="285F80F5" w14:textId="24DDEA10" w:rsidR="008209B6" w:rsidRPr="00581E6D" w:rsidRDefault="008209B6" w:rsidP="00F1576B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1"/>
          <w:szCs w:val="21"/>
        </w:rPr>
      </w:pPr>
      <w:r w:rsidRPr="00581E6D">
        <w:rPr>
          <w:rFonts w:cstheme="minorHAnsi"/>
          <w:sz w:val="21"/>
          <w:szCs w:val="21"/>
        </w:rPr>
        <w:t>Curriculum Vitae (CV)</w:t>
      </w:r>
      <w:r w:rsidR="00581E6D" w:rsidRPr="00581E6D">
        <w:rPr>
          <w:rFonts w:cstheme="minorHAnsi"/>
          <w:sz w:val="21"/>
          <w:szCs w:val="21"/>
        </w:rPr>
        <w:t xml:space="preserve">, </w:t>
      </w:r>
      <w:r w:rsidR="007608C7" w:rsidRPr="00581E6D">
        <w:rPr>
          <w:rFonts w:cstheme="minorHAnsi"/>
          <w:sz w:val="21"/>
          <w:szCs w:val="21"/>
        </w:rPr>
        <w:t>Letters of recommendation f</w:t>
      </w:r>
      <w:r w:rsidR="0098512A" w:rsidRPr="00581E6D">
        <w:rPr>
          <w:rFonts w:cstheme="minorHAnsi"/>
          <w:sz w:val="21"/>
          <w:szCs w:val="21"/>
        </w:rPr>
        <w:t>rom</w:t>
      </w:r>
      <w:r w:rsidR="007608C7" w:rsidRPr="00581E6D">
        <w:rPr>
          <w:rFonts w:cstheme="minorHAnsi"/>
          <w:sz w:val="21"/>
          <w:szCs w:val="21"/>
        </w:rPr>
        <w:t xml:space="preserve"> two referees</w:t>
      </w:r>
      <w:r w:rsidR="00581E6D" w:rsidRPr="00581E6D">
        <w:rPr>
          <w:rFonts w:cstheme="minorHAnsi"/>
          <w:sz w:val="21"/>
          <w:szCs w:val="21"/>
        </w:rPr>
        <w:t xml:space="preserve">, </w:t>
      </w:r>
      <w:r w:rsidR="007608C7" w:rsidRPr="00581E6D">
        <w:rPr>
          <w:rFonts w:cstheme="minorHAnsi"/>
          <w:sz w:val="21"/>
          <w:szCs w:val="21"/>
        </w:rPr>
        <w:t xml:space="preserve">No objection </w:t>
      </w:r>
      <w:r w:rsidR="003F3298" w:rsidRPr="00581E6D">
        <w:rPr>
          <w:rFonts w:cstheme="minorHAnsi"/>
          <w:sz w:val="21"/>
          <w:szCs w:val="21"/>
        </w:rPr>
        <w:t>le</w:t>
      </w:r>
      <w:r w:rsidR="00581E6D">
        <w:rPr>
          <w:rFonts w:cstheme="minorHAnsi"/>
          <w:sz w:val="21"/>
          <w:szCs w:val="21"/>
        </w:rPr>
        <w:t>tter</w:t>
      </w:r>
      <w:r w:rsidR="007608C7" w:rsidRPr="00581E6D">
        <w:rPr>
          <w:rFonts w:cstheme="minorHAnsi"/>
          <w:sz w:val="21"/>
          <w:szCs w:val="21"/>
        </w:rPr>
        <w:t xml:space="preserve"> from current employer</w:t>
      </w:r>
      <w:r w:rsidR="003C678F">
        <w:rPr>
          <w:rFonts w:cstheme="minorHAnsi"/>
          <w:sz w:val="21"/>
          <w:szCs w:val="21"/>
        </w:rPr>
        <w:t xml:space="preserve"> in case of employed candidates. </w:t>
      </w:r>
    </w:p>
    <w:p w14:paraId="50380983" w14:textId="49C32420" w:rsidR="000C43C6" w:rsidRPr="00A33EED" w:rsidRDefault="000C43C6" w:rsidP="004D191D">
      <w:pPr>
        <w:spacing w:line="240" w:lineRule="auto"/>
        <w:ind w:left="360"/>
        <w:jc w:val="both"/>
        <w:rPr>
          <w:rFonts w:cstheme="minorHAnsi"/>
          <w:sz w:val="21"/>
          <w:szCs w:val="21"/>
        </w:rPr>
      </w:pPr>
      <w:r w:rsidRPr="00A33EED">
        <w:rPr>
          <w:rFonts w:cstheme="minorHAnsi"/>
          <w:b/>
          <w:bCs/>
          <w:sz w:val="21"/>
          <w:szCs w:val="21"/>
        </w:rPr>
        <w:t>Intake Size</w:t>
      </w:r>
      <w:r w:rsidR="005B0CDF">
        <w:rPr>
          <w:rFonts w:cstheme="minorHAnsi"/>
          <w:b/>
          <w:bCs/>
          <w:sz w:val="21"/>
          <w:szCs w:val="21"/>
        </w:rPr>
        <w:t xml:space="preserve">: </w:t>
      </w:r>
      <w:r w:rsidRPr="00A33EED">
        <w:rPr>
          <w:rFonts w:cstheme="minorHAnsi"/>
          <w:sz w:val="21"/>
          <w:szCs w:val="21"/>
        </w:rPr>
        <w:t xml:space="preserve">The intake size for the </w:t>
      </w:r>
      <w:proofErr w:type="spellStart"/>
      <w:r w:rsidRPr="00A33EED">
        <w:rPr>
          <w:rFonts w:cstheme="minorHAnsi"/>
          <w:sz w:val="21"/>
          <w:szCs w:val="21"/>
        </w:rPr>
        <w:t>Mphil</w:t>
      </w:r>
      <w:proofErr w:type="spellEnd"/>
      <w:r w:rsidRPr="00A33EED">
        <w:rPr>
          <w:rFonts w:cstheme="minorHAnsi"/>
          <w:sz w:val="21"/>
          <w:szCs w:val="21"/>
        </w:rPr>
        <w:t xml:space="preserve">/PhD </w:t>
      </w:r>
      <w:proofErr w:type="spellStart"/>
      <w:r w:rsidRPr="00A33EED">
        <w:rPr>
          <w:rFonts w:cstheme="minorHAnsi"/>
          <w:sz w:val="21"/>
          <w:szCs w:val="21"/>
        </w:rPr>
        <w:t>programme</w:t>
      </w:r>
      <w:proofErr w:type="spellEnd"/>
      <w:r w:rsidRPr="00A33EED">
        <w:rPr>
          <w:rFonts w:cstheme="minorHAnsi"/>
          <w:sz w:val="21"/>
          <w:szCs w:val="21"/>
        </w:rPr>
        <w:t xml:space="preserve"> is 20 seats. </w:t>
      </w:r>
      <w:r w:rsidR="00D53B5C">
        <w:rPr>
          <w:rFonts w:cstheme="minorHAnsi"/>
          <w:sz w:val="21"/>
          <w:szCs w:val="21"/>
        </w:rPr>
        <w:t>Reservation and s</w:t>
      </w:r>
      <w:r w:rsidRPr="00A33EED">
        <w:rPr>
          <w:rFonts w:cstheme="minorHAnsi"/>
          <w:sz w:val="21"/>
          <w:szCs w:val="21"/>
        </w:rPr>
        <w:t xml:space="preserve">cholarship will be </w:t>
      </w:r>
      <w:r w:rsidR="00D21B3F">
        <w:rPr>
          <w:rFonts w:cstheme="minorHAnsi"/>
          <w:sz w:val="21"/>
          <w:szCs w:val="21"/>
        </w:rPr>
        <w:t>availed</w:t>
      </w:r>
      <w:r w:rsidRPr="00A33EED">
        <w:rPr>
          <w:rFonts w:cstheme="minorHAnsi"/>
          <w:sz w:val="21"/>
          <w:szCs w:val="21"/>
        </w:rPr>
        <w:t xml:space="preserve"> </w:t>
      </w:r>
      <w:r w:rsidR="0073081E">
        <w:rPr>
          <w:rFonts w:cstheme="minorHAnsi"/>
          <w:sz w:val="21"/>
          <w:szCs w:val="21"/>
        </w:rPr>
        <w:t>to</w:t>
      </w:r>
      <w:r w:rsidRPr="00A33EED">
        <w:rPr>
          <w:rFonts w:cstheme="minorHAnsi"/>
          <w:sz w:val="21"/>
          <w:szCs w:val="21"/>
        </w:rPr>
        <w:t xml:space="preserve"> selected candidates as </w:t>
      </w:r>
      <w:r w:rsidR="003C678F">
        <w:rPr>
          <w:rFonts w:cstheme="minorHAnsi"/>
          <w:sz w:val="21"/>
          <w:szCs w:val="21"/>
        </w:rPr>
        <w:t>per</w:t>
      </w:r>
      <w:r w:rsidRPr="00A33EED">
        <w:rPr>
          <w:rFonts w:cstheme="minorHAnsi"/>
          <w:sz w:val="21"/>
          <w:szCs w:val="21"/>
        </w:rPr>
        <w:t xml:space="preserve"> the provisions stated in “Operating Procedures of PhD in Management”</w:t>
      </w:r>
    </w:p>
    <w:p w14:paraId="67904C34" w14:textId="1C2A17B9" w:rsidR="00DE02FC" w:rsidRPr="00A33EED" w:rsidRDefault="003706DE" w:rsidP="004D191D">
      <w:pPr>
        <w:spacing w:line="240" w:lineRule="auto"/>
        <w:ind w:left="360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Note: </w:t>
      </w:r>
      <w:r w:rsidR="00986FED">
        <w:rPr>
          <w:rFonts w:cstheme="minorHAnsi"/>
          <w:i/>
          <w:iCs/>
          <w:sz w:val="21"/>
          <w:szCs w:val="21"/>
        </w:rPr>
        <w:t xml:space="preserve">For further information see the information brochure. </w:t>
      </w:r>
      <w:r w:rsidR="00967A85">
        <w:rPr>
          <w:rFonts w:cstheme="minorHAnsi"/>
          <w:i/>
          <w:iCs/>
          <w:sz w:val="21"/>
          <w:szCs w:val="21"/>
        </w:rPr>
        <w:t>I</w:t>
      </w:r>
      <w:r w:rsidR="00A71303" w:rsidRPr="00A33EED">
        <w:rPr>
          <w:rFonts w:cstheme="minorHAnsi"/>
          <w:i/>
          <w:iCs/>
          <w:sz w:val="21"/>
          <w:szCs w:val="21"/>
        </w:rPr>
        <w:t>nformation brochure,</w:t>
      </w:r>
      <w:r w:rsidR="00967A85">
        <w:rPr>
          <w:rFonts w:cstheme="minorHAnsi"/>
          <w:i/>
          <w:iCs/>
          <w:sz w:val="21"/>
          <w:szCs w:val="21"/>
        </w:rPr>
        <w:t xml:space="preserve"> a</w:t>
      </w:r>
      <w:r w:rsidR="00967A85" w:rsidRPr="00A33EED">
        <w:rPr>
          <w:rFonts w:cstheme="minorHAnsi"/>
          <w:i/>
          <w:iCs/>
          <w:sz w:val="21"/>
          <w:szCs w:val="21"/>
        </w:rPr>
        <w:t xml:space="preserve">pplication form, </w:t>
      </w:r>
      <w:r w:rsidR="00A71303" w:rsidRPr="00A33EED">
        <w:rPr>
          <w:rFonts w:cstheme="minorHAnsi"/>
          <w:i/>
          <w:iCs/>
          <w:sz w:val="21"/>
          <w:szCs w:val="21"/>
        </w:rPr>
        <w:t xml:space="preserve"> </w:t>
      </w:r>
      <w:r w:rsidR="004D191D" w:rsidRPr="00A33EED">
        <w:rPr>
          <w:rFonts w:cstheme="minorHAnsi"/>
          <w:i/>
          <w:iCs/>
          <w:sz w:val="21"/>
          <w:szCs w:val="21"/>
        </w:rPr>
        <w:t>format</w:t>
      </w:r>
      <w:r w:rsidR="00A71303" w:rsidRPr="00A33EED">
        <w:rPr>
          <w:rFonts w:cstheme="minorHAnsi"/>
          <w:i/>
          <w:iCs/>
          <w:sz w:val="21"/>
          <w:szCs w:val="21"/>
        </w:rPr>
        <w:t>s</w:t>
      </w:r>
      <w:r w:rsidR="004D191D" w:rsidRPr="00A33EED">
        <w:rPr>
          <w:rFonts w:cstheme="minorHAnsi"/>
          <w:i/>
          <w:iCs/>
          <w:sz w:val="21"/>
          <w:szCs w:val="21"/>
        </w:rPr>
        <w:t xml:space="preserve"> for statement of purpose, r</w:t>
      </w:r>
      <w:r w:rsidR="00DE02FC" w:rsidRPr="00A33EED">
        <w:rPr>
          <w:rFonts w:cstheme="minorHAnsi"/>
          <w:i/>
          <w:iCs/>
          <w:sz w:val="21"/>
          <w:szCs w:val="21"/>
        </w:rPr>
        <w:t>esearch synopsis</w:t>
      </w:r>
      <w:r w:rsidR="004D191D" w:rsidRPr="00A33EED">
        <w:rPr>
          <w:rFonts w:cstheme="minorHAnsi"/>
          <w:i/>
          <w:iCs/>
          <w:sz w:val="21"/>
          <w:szCs w:val="21"/>
        </w:rPr>
        <w:t xml:space="preserve">, </w:t>
      </w:r>
      <w:r w:rsidR="00AE7B1C">
        <w:rPr>
          <w:rFonts w:cstheme="minorHAnsi"/>
          <w:i/>
          <w:iCs/>
          <w:sz w:val="21"/>
          <w:szCs w:val="21"/>
        </w:rPr>
        <w:t xml:space="preserve"> </w:t>
      </w:r>
      <w:r w:rsidR="00986FED">
        <w:rPr>
          <w:rFonts w:cstheme="minorHAnsi"/>
          <w:i/>
          <w:iCs/>
          <w:sz w:val="21"/>
          <w:szCs w:val="21"/>
        </w:rPr>
        <w:t>n</w:t>
      </w:r>
      <w:r w:rsidR="00AE7B1C">
        <w:rPr>
          <w:rFonts w:cstheme="minorHAnsi"/>
          <w:i/>
          <w:iCs/>
          <w:sz w:val="21"/>
          <w:szCs w:val="21"/>
        </w:rPr>
        <w:t xml:space="preserve">o objection </w:t>
      </w:r>
      <w:r w:rsidR="00967A85">
        <w:rPr>
          <w:rFonts w:cstheme="minorHAnsi"/>
          <w:i/>
          <w:iCs/>
          <w:sz w:val="21"/>
          <w:szCs w:val="21"/>
        </w:rPr>
        <w:t>certificate,</w:t>
      </w:r>
      <w:r w:rsidR="00A71303" w:rsidRPr="00A33EED">
        <w:rPr>
          <w:rFonts w:cstheme="minorHAnsi"/>
          <w:i/>
          <w:iCs/>
          <w:sz w:val="21"/>
          <w:szCs w:val="21"/>
        </w:rPr>
        <w:t xml:space="preserve"> </w:t>
      </w:r>
      <w:r w:rsidR="004D191D" w:rsidRPr="00A33EED">
        <w:rPr>
          <w:rFonts w:cstheme="minorHAnsi"/>
          <w:i/>
          <w:iCs/>
          <w:sz w:val="21"/>
          <w:szCs w:val="21"/>
        </w:rPr>
        <w:t>recommendation letter</w:t>
      </w:r>
      <w:r w:rsidR="00214236">
        <w:rPr>
          <w:rFonts w:cstheme="minorHAnsi"/>
          <w:i/>
          <w:iCs/>
          <w:sz w:val="21"/>
          <w:szCs w:val="21"/>
        </w:rPr>
        <w:t xml:space="preserve">, </w:t>
      </w:r>
      <w:r w:rsidR="00214236" w:rsidRPr="00A33EED">
        <w:rPr>
          <w:rFonts w:cstheme="minorHAnsi"/>
          <w:i/>
          <w:iCs/>
          <w:sz w:val="21"/>
          <w:szCs w:val="21"/>
        </w:rPr>
        <w:t>check-list for document submission</w:t>
      </w:r>
      <w:r w:rsidR="00214236">
        <w:rPr>
          <w:rFonts w:cstheme="minorHAnsi"/>
          <w:i/>
          <w:iCs/>
          <w:sz w:val="21"/>
          <w:szCs w:val="21"/>
        </w:rPr>
        <w:t xml:space="preserve"> and other relevant documents</w:t>
      </w:r>
      <w:r w:rsidR="00986FED">
        <w:rPr>
          <w:rFonts w:cstheme="minorHAnsi"/>
          <w:i/>
          <w:iCs/>
          <w:sz w:val="21"/>
          <w:szCs w:val="21"/>
        </w:rPr>
        <w:t xml:space="preserve"> (Forms 1 to 7)</w:t>
      </w:r>
      <w:r w:rsidR="00A71303" w:rsidRPr="00A33EED">
        <w:rPr>
          <w:rFonts w:cstheme="minorHAnsi"/>
          <w:i/>
          <w:iCs/>
          <w:sz w:val="21"/>
          <w:szCs w:val="21"/>
        </w:rPr>
        <w:t xml:space="preserve"> can be </w:t>
      </w:r>
      <w:r w:rsidR="00A23153">
        <w:rPr>
          <w:rFonts w:cstheme="minorHAnsi"/>
          <w:i/>
          <w:iCs/>
          <w:sz w:val="21"/>
          <w:szCs w:val="21"/>
        </w:rPr>
        <w:t>downloaded</w:t>
      </w:r>
      <w:r w:rsidR="00A71303" w:rsidRPr="00A33EED">
        <w:rPr>
          <w:rFonts w:cstheme="minorHAnsi"/>
          <w:i/>
          <w:iCs/>
          <w:sz w:val="21"/>
          <w:szCs w:val="21"/>
        </w:rPr>
        <w:t xml:space="preserve"> from</w:t>
      </w:r>
      <w:r w:rsidR="004D191D" w:rsidRPr="00A33EED">
        <w:rPr>
          <w:rFonts w:cstheme="minorHAnsi"/>
          <w:i/>
          <w:iCs/>
          <w:sz w:val="21"/>
          <w:szCs w:val="21"/>
        </w:rPr>
        <w:t xml:space="preserve"> </w:t>
      </w:r>
      <w:hyperlink r:id="rId6" w:history="1">
        <w:r w:rsidR="00321CA4" w:rsidRPr="00C25E5F">
          <w:rPr>
            <w:rStyle w:val="Hyperlink"/>
            <w:i/>
            <w:iCs/>
          </w:rPr>
          <w:t>https://</w:t>
        </w:r>
        <w:proofErr w:type="spellStart"/>
        <w:r w:rsidR="00321CA4" w:rsidRPr="00C25E5F">
          <w:rPr>
            <w:rStyle w:val="Hyperlink"/>
            <w:i/>
            <w:iCs/>
          </w:rPr>
          <w:t>pu.edu.np</w:t>
        </w:r>
        <w:proofErr w:type="spellEnd"/>
        <w:r w:rsidR="00321CA4" w:rsidRPr="00C25E5F">
          <w:rPr>
            <w:rStyle w:val="Hyperlink"/>
            <w:i/>
            <w:iCs/>
          </w:rPr>
          <w:t>/academics/faculties/</w:t>
        </w:r>
        <w:proofErr w:type="spellStart"/>
        <w:r w:rsidR="00321CA4" w:rsidRPr="00C25E5F">
          <w:rPr>
            <w:rStyle w:val="Hyperlink"/>
            <w:i/>
            <w:iCs/>
          </w:rPr>
          <w:t>fms</w:t>
        </w:r>
        <w:bookmarkStart w:id="0" w:name="_GoBack"/>
        <w:bookmarkEnd w:id="0"/>
        <w:proofErr w:type="spellEnd"/>
        <w:r w:rsidR="00321CA4" w:rsidRPr="00C25E5F">
          <w:rPr>
            <w:rStyle w:val="Hyperlink"/>
            <w:i/>
            <w:iCs/>
          </w:rPr>
          <w:t>/</w:t>
        </w:r>
        <w:proofErr w:type="spellStart"/>
        <w:r w:rsidR="00321CA4" w:rsidRPr="00C25E5F">
          <w:rPr>
            <w:rStyle w:val="Hyperlink"/>
            <w:i/>
            <w:iCs/>
          </w:rPr>
          <w:t>phdadmission</w:t>
        </w:r>
        <w:proofErr w:type="spellEnd"/>
      </w:hyperlink>
      <w:r w:rsidR="00321CA4">
        <w:rPr>
          <w:rFonts w:cstheme="minorHAnsi"/>
          <w:i/>
          <w:iCs/>
          <w:sz w:val="21"/>
          <w:szCs w:val="21"/>
        </w:rPr>
        <w:t xml:space="preserve"> </w:t>
      </w:r>
      <w:r w:rsidR="00A23153">
        <w:rPr>
          <w:rFonts w:cstheme="minorHAnsi"/>
          <w:i/>
          <w:iCs/>
          <w:sz w:val="21"/>
          <w:szCs w:val="21"/>
        </w:rPr>
        <w:t>or obtained f</w:t>
      </w:r>
      <w:r w:rsidR="00AE7B1C">
        <w:rPr>
          <w:rFonts w:cstheme="minorHAnsi"/>
          <w:i/>
          <w:iCs/>
          <w:sz w:val="21"/>
          <w:szCs w:val="21"/>
        </w:rPr>
        <w:t>rom the Dean’s office,</w:t>
      </w:r>
      <w:r w:rsidR="00A23153">
        <w:rPr>
          <w:rFonts w:cstheme="minorHAnsi"/>
          <w:i/>
          <w:iCs/>
          <w:sz w:val="21"/>
          <w:szCs w:val="21"/>
        </w:rPr>
        <w:t xml:space="preserve"> Faculty of Management Studies, PU. </w:t>
      </w:r>
    </w:p>
    <w:p w14:paraId="0CDF6071" w14:textId="7EE2530E" w:rsidR="007C193B" w:rsidRDefault="00A77A99" w:rsidP="00A06D47">
      <w:pPr>
        <w:spacing w:line="240" w:lineRule="auto"/>
        <w:jc w:val="center"/>
        <w:rPr>
          <w:rFonts w:cstheme="minorHAnsi"/>
          <w:b/>
          <w:bCs/>
          <w:sz w:val="21"/>
          <w:szCs w:val="21"/>
          <w:shd w:val="clear" w:color="auto" w:fill="FFFFFF"/>
        </w:rPr>
      </w:pPr>
      <w:r>
        <w:rPr>
          <w:rFonts w:cstheme="minorHAnsi"/>
          <w:b/>
          <w:bCs/>
          <w:sz w:val="21"/>
          <w:szCs w:val="21"/>
          <w:shd w:val="clear" w:color="auto" w:fill="FFFFFF"/>
        </w:rPr>
        <w:t>F</w:t>
      </w:r>
      <w:r w:rsidR="007C193B" w:rsidRPr="00A33EED">
        <w:rPr>
          <w:rFonts w:cstheme="minorHAnsi"/>
          <w:b/>
          <w:bCs/>
          <w:sz w:val="21"/>
          <w:szCs w:val="21"/>
          <w:shd w:val="clear" w:color="auto" w:fill="FFFFFF"/>
        </w:rPr>
        <w:t>or more information</w:t>
      </w:r>
      <w:r>
        <w:rPr>
          <w:rFonts w:cstheme="minorHAnsi"/>
          <w:b/>
          <w:bCs/>
          <w:sz w:val="21"/>
          <w:szCs w:val="21"/>
          <w:shd w:val="clear" w:color="auto" w:fill="FFFFFF"/>
        </w:rPr>
        <w:t xml:space="preserve"> contact</w:t>
      </w:r>
    </w:p>
    <w:p w14:paraId="240BE571" w14:textId="59D3982A" w:rsidR="00336105" w:rsidRPr="00336105" w:rsidRDefault="00336105" w:rsidP="00336105">
      <w:pPr>
        <w:spacing w:after="0" w:line="240" w:lineRule="auto"/>
        <w:jc w:val="center"/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>Dean’s Office</w:t>
      </w:r>
    </w:p>
    <w:p w14:paraId="4D596A49" w14:textId="1AD3D568" w:rsidR="007775DD" w:rsidRPr="00A33EED" w:rsidRDefault="007775DD" w:rsidP="00336105">
      <w:pPr>
        <w:spacing w:after="0" w:line="240" w:lineRule="auto"/>
        <w:jc w:val="center"/>
        <w:rPr>
          <w:rFonts w:cstheme="minorHAnsi"/>
          <w:sz w:val="21"/>
          <w:szCs w:val="21"/>
          <w:shd w:val="clear" w:color="auto" w:fill="FFFFFF"/>
        </w:rPr>
      </w:pPr>
      <w:r w:rsidRPr="00A33EED">
        <w:rPr>
          <w:rFonts w:cstheme="minorHAnsi"/>
          <w:sz w:val="21"/>
          <w:szCs w:val="21"/>
          <w:shd w:val="clear" w:color="auto" w:fill="FFFFFF"/>
        </w:rPr>
        <w:t>Faculty of Management Studies, Pokhara University</w:t>
      </w:r>
    </w:p>
    <w:p w14:paraId="4BAEB067" w14:textId="10E38294" w:rsidR="007775DD" w:rsidRPr="00A33EED" w:rsidRDefault="007775DD" w:rsidP="007775DD">
      <w:pPr>
        <w:spacing w:after="0" w:line="240" w:lineRule="auto"/>
        <w:jc w:val="center"/>
        <w:rPr>
          <w:rFonts w:cstheme="minorHAnsi"/>
          <w:sz w:val="21"/>
          <w:szCs w:val="21"/>
          <w:shd w:val="clear" w:color="auto" w:fill="FFFFFF"/>
        </w:rPr>
      </w:pPr>
      <w:proofErr w:type="spellStart"/>
      <w:r w:rsidRPr="00A33EED">
        <w:rPr>
          <w:rFonts w:cstheme="minorHAnsi"/>
          <w:sz w:val="21"/>
          <w:szCs w:val="21"/>
          <w:shd w:val="clear" w:color="auto" w:fill="FFFFFF"/>
        </w:rPr>
        <w:t>Dhungepatan</w:t>
      </w:r>
      <w:proofErr w:type="spellEnd"/>
      <w:r w:rsidRPr="00A33EED"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 w:rsidRPr="00A33EED">
        <w:rPr>
          <w:rFonts w:cstheme="minorHAnsi"/>
          <w:sz w:val="21"/>
          <w:szCs w:val="21"/>
          <w:shd w:val="clear" w:color="auto" w:fill="FFFFFF"/>
        </w:rPr>
        <w:t>Lekhnath</w:t>
      </w:r>
      <w:proofErr w:type="spellEnd"/>
      <w:r w:rsidRPr="00A33EED">
        <w:rPr>
          <w:rFonts w:cstheme="minorHAnsi"/>
          <w:sz w:val="21"/>
          <w:szCs w:val="21"/>
          <w:shd w:val="clear" w:color="auto" w:fill="FFFFFF"/>
        </w:rPr>
        <w:t>, Pokhara, Nepal</w:t>
      </w:r>
    </w:p>
    <w:p w14:paraId="6665675D" w14:textId="7063AA64" w:rsidR="007C193B" w:rsidRPr="00A33EED" w:rsidRDefault="0025672E" w:rsidP="007775DD">
      <w:pPr>
        <w:spacing w:after="0" w:line="240" w:lineRule="auto"/>
        <w:jc w:val="center"/>
        <w:rPr>
          <w:rFonts w:cstheme="minorHAnsi"/>
          <w:sz w:val="21"/>
          <w:szCs w:val="21"/>
          <w:shd w:val="clear" w:color="auto" w:fill="FFFFFF"/>
        </w:rPr>
      </w:pPr>
      <w:r w:rsidRPr="00A33EED">
        <w:rPr>
          <w:rFonts w:cstheme="minorHAnsi"/>
          <w:sz w:val="21"/>
          <w:szCs w:val="21"/>
          <w:shd w:val="clear" w:color="auto" w:fill="FFFFFF"/>
        </w:rPr>
        <w:t>Email: phd</w:t>
      </w:r>
      <w:r w:rsidR="006C067C" w:rsidRPr="00A33EED">
        <w:rPr>
          <w:rFonts w:cstheme="minorHAnsi"/>
          <w:sz w:val="21"/>
          <w:szCs w:val="21"/>
          <w:shd w:val="clear" w:color="auto" w:fill="FFFFFF"/>
        </w:rPr>
        <w:t>.management</w:t>
      </w:r>
      <w:r w:rsidRPr="00A33EED">
        <w:rPr>
          <w:rFonts w:cstheme="minorHAnsi"/>
          <w:sz w:val="21"/>
          <w:szCs w:val="21"/>
          <w:shd w:val="clear" w:color="auto" w:fill="FFFFFF"/>
        </w:rPr>
        <w:t>@pu.edu.np</w:t>
      </w:r>
    </w:p>
    <w:p w14:paraId="2E32DF58" w14:textId="5DF1B796" w:rsidR="0025672E" w:rsidRPr="00A33EED" w:rsidRDefault="00BA5DFE" w:rsidP="00A06D47">
      <w:pPr>
        <w:spacing w:after="0" w:line="240" w:lineRule="auto"/>
        <w:jc w:val="center"/>
        <w:rPr>
          <w:rFonts w:cstheme="minorHAnsi"/>
          <w:sz w:val="21"/>
          <w:szCs w:val="21"/>
          <w:shd w:val="clear" w:color="auto" w:fill="FFFFFF"/>
        </w:rPr>
      </w:pPr>
      <w:r w:rsidRPr="00A33EED">
        <w:rPr>
          <w:rFonts w:cstheme="minorHAnsi"/>
          <w:sz w:val="21"/>
          <w:szCs w:val="21"/>
          <w:shd w:val="clear" w:color="auto" w:fill="FFFFFF"/>
        </w:rPr>
        <w:t xml:space="preserve">Member Secretary, Faculty Doctoral Committee </w:t>
      </w:r>
      <w:r w:rsidR="0025672E" w:rsidRPr="00A33EED">
        <w:rPr>
          <w:rFonts w:cstheme="minorHAnsi"/>
          <w:sz w:val="21"/>
          <w:szCs w:val="21"/>
          <w:shd w:val="clear" w:color="auto" w:fill="FFFFFF"/>
        </w:rPr>
        <w:t>(9846026556)</w:t>
      </w:r>
    </w:p>
    <w:p w14:paraId="75FFD966" w14:textId="11DF7BAD" w:rsidR="00B45376" w:rsidRPr="00A33EED" w:rsidRDefault="00B45376" w:rsidP="00B45376">
      <w:pPr>
        <w:spacing w:after="0" w:line="240" w:lineRule="auto"/>
        <w:jc w:val="center"/>
        <w:rPr>
          <w:rFonts w:cstheme="minorHAnsi"/>
          <w:sz w:val="21"/>
          <w:szCs w:val="21"/>
          <w:shd w:val="clear" w:color="auto" w:fill="FFFFFF"/>
        </w:rPr>
      </w:pPr>
      <w:r w:rsidRPr="00A33EED">
        <w:rPr>
          <w:rFonts w:cstheme="minorHAnsi"/>
          <w:sz w:val="21"/>
          <w:szCs w:val="21"/>
          <w:shd w:val="clear" w:color="auto" w:fill="FFFFFF"/>
        </w:rPr>
        <w:t>Admission Staff, PhD Center (9841006911)</w:t>
      </w:r>
    </w:p>
    <w:p w14:paraId="5B614342" w14:textId="67A132EF" w:rsidR="0025672E" w:rsidRPr="00A33EED" w:rsidRDefault="0025672E" w:rsidP="00A06D47">
      <w:pPr>
        <w:spacing w:after="0" w:line="240" w:lineRule="auto"/>
        <w:jc w:val="center"/>
        <w:rPr>
          <w:rFonts w:cstheme="minorHAnsi"/>
          <w:sz w:val="21"/>
          <w:szCs w:val="21"/>
          <w:shd w:val="clear" w:color="auto" w:fill="FFFFFF"/>
        </w:rPr>
      </w:pPr>
      <w:r w:rsidRPr="00A33EED">
        <w:rPr>
          <w:rFonts w:cstheme="minorHAnsi"/>
          <w:sz w:val="21"/>
          <w:szCs w:val="21"/>
          <w:shd w:val="clear" w:color="auto" w:fill="FFFFFF"/>
        </w:rPr>
        <w:t>www.pu.edu.np</w:t>
      </w:r>
    </w:p>
    <w:p w14:paraId="56E1E247" w14:textId="77777777" w:rsidR="007C193B" w:rsidRPr="007775DD" w:rsidRDefault="007C193B" w:rsidP="00A06D47">
      <w:pPr>
        <w:spacing w:line="240" w:lineRule="auto"/>
        <w:rPr>
          <w:rFonts w:cstheme="minorHAnsi"/>
          <w:sz w:val="21"/>
          <w:szCs w:val="21"/>
          <w:shd w:val="clear" w:color="auto" w:fill="FFFFFF"/>
        </w:rPr>
      </w:pPr>
    </w:p>
    <w:p w14:paraId="41ADAD8B" w14:textId="3EE78935" w:rsidR="003C50E4" w:rsidRPr="00012261" w:rsidRDefault="003C50E4" w:rsidP="00A06D47">
      <w:pPr>
        <w:spacing w:line="240" w:lineRule="auto"/>
        <w:rPr>
          <w:rFonts w:cstheme="minorHAnsi"/>
          <w:color w:val="656565"/>
          <w:sz w:val="21"/>
          <w:szCs w:val="21"/>
          <w:shd w:val="clear" w:color="auto" w:fill="FFFFFF"/>
        </w:rPr>
      </w:pPr>
    </w:p>
    <w:p w14:paraId="3B3C9469" w14:textId="1E164C59" w:rsidR="003C50E4" w:rsidRPr="00012261" w:rsidRDefault="003C50E4" w:rsidP="00A06D47">
      <w:pPr>
        <w:spacing w:line="240" w:lineRule="auto"/>
        <w:rPr>
          <w:rFonts w:cstheme="minorHAnsi"/>
          <w:color w:val="656565"/>
          <w:sz w:val="21"/>
          <w:szCs w:val="21"/>
          <w:shd w:val="clear" w:color="auto" w:fill="FFFFFF"/>
        </w:rPr>
      </w:pPr>
    </w:p>
    <w:p w14:paraId="587BC1C1" w14:textId="1EC4F7A3" w:rsidR="003C50E4" w:rsidRPr="00012261" w:rsidRDefault="003C50E4" w:rsidP="00A06D47">
      <w:pPr>
        <w:spacing w:line="240" w:lineRule="auto"/>
        <w:rPr>
          <w:rFonts w:cstheme="minorHAnsi"/>
          <w:color w:val="656565"/>
          <w:sz w:val="21"/>
          <w:szCs w:val="21"/>
          <w:shd w:val="clear" w:color="auto" w:fill="FFFFFF"/>
        </w:rPr>
      </w:pPr>
    </w:p>
    <w:p w14:paraId="055CD89F" w14:textId="55EF0C46" w:rsidR="003C50E4" w:rsidRPr="00012261" w:rsidRDefault="003C50E4" w:rsidP="00A06D47">
      <w:pPr>
        <w:spacing w:line="240" w:lineRule="auto"/>
        <w:rPr>
          <w:rFonts w:cstheme="minorHAnsi"/>
          <w:color w:val="656565"/>
          <w:sz w:val="21"/>
          <w:szCs w:val="21"/>
          <w:shd w:val="clear" w:color="auto" w:fill="FFFFFF"/>
        </w:rPr>
      </w:pPr>
    </w:p>
    <w:p w14:paraId="4EB6C254" w14:textId="77777777" w:rsidR="003C50E4" w:rsidRPr="00012261" w:rsidRDefault="003C50E4" w:rsidP="00A06D47">
      <w:pPr>
        <w:spacing w:line="240" w:lineRule="auto"/>
        <w:rPr>
          <w:rFonts w:cstheme="minorHAnsi"/>
        </w:rPr>
      </w:pPr>
    </w:p>
    <w:sectPr w:rsidR="003C50E4" w:rsidRPr="0001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6C5"/>
    <w:multiLevelType w:val="hybridMultilevel"/>
    <w:tmpl w:val="527A8ECE"/>
    <w:lvl w:ilvl="0" w:tplc="DB7CA1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E00"/>
    <w:multiLevelType w:val="hybridMultilevel"/>
    <w:tmpl w:val="3878CEFC"/>
    <w:lvl w:ilvl="0" w:tplc="7AFC7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50C3D"/>
    <w:multiLevelType w:val="hybridMultilevel"/>
    <w:tmpl w:val="949244F4"/>
    <w:lvl w:ilvl="0" w:tplc="0692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15924"/>
    <w:multiLevelType w:val="hybridMultilevel"/>
    <w:tmpl w:val="4EEC0B6A"/>
    <w:lvl w:ilvl="0" w:tplc="63AAFD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30D0"/>
    <w:multiLevelType w:val="hybridMultilevel"/>
    <w:tmpl w:val="D4C8A252"/>
    <w:lvl w:ilvl="0" w:tplc="477CB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A"/>
    <w:rsid w:val="00006E41"/>
    <w:rsid w:val="00012261"/>
    <w:rsid w:val="000266AA"/>
    <w:rsid w:val="00075833"/>
    <w:rsid w:val="000C43C6"/>
    <w:rsid w:val="00116ED8"/>
    <w:rsid w:val="001535D5"/>
    <w:rsid w:val="00157A48"/>
    <w:rsid w:val="001A7374"/>
    <w:rsid w:val="001C432A"/>
    <w:rsid w:val="001D1AD7"/>
    <w:rsid w:val="001E0230"/>
    <w:rsid w:val="00214236"/>
    <w:rsid w:val="00220E9B"/>
    <w:rsid w:val="002369FE"/>
    <w:rsid w:val="00236A74"/>
    <w:rsid w:val="0025672E"/>
    <w:rsid w:val="002728C8"/>
    <w:rsid w:val="002735E3"/>
    <w:rsid w:val="002D43FA"/>
    <w:rsid w:val="002E1054"/>
    <w:rsid w:val="002F148F"/>
    <w:rsid w:val="00311959"/>
    <w:rsid w:val="0031247F"/>
    <w:rsid w:val="00321CA4"/>
    <w:rsid w:val="00336105"/>
    <w:rsid w:val="003706DE"/>
    <w:rsid w:val="003A1D79"/>
    <w:rsid w:val="003A37BA"/>
    <w:rsid w:val="003C29A7"/>
    <w:rsid w:val="003C50E4"/>
    <w:rsid w:val="003C678F"/>
    <w:rsid w:val="003F3298"/>
    <w:rsid w:val="003F5718"/>
    <w:rsid w:val="003F7E90"/>
    <w:rsid w:val="00407DC2"/>
    <w:rsid w:val="004464C3"/>
    <w:rsid w:val="004542EC"/>
    <w:rsid w:val="00465E2D"/>
    <w:rsid w:val="004A5132"/>
    <w:rsid w:val="004B7511"/>
    <w:rsid w:val="004C6512"/>
    <w:rsid w:val="004D191D"/>
    <w:rsid w:val="004D62DC"/>
    <w:rsid w:val="004E7C29"/>
    <w:rsid w:val="0054267C"/>
    <w:rsid w:val="00550842"/>
    <w:rsid w:val="00567BEA"/>
    <w:rsid w:val="00581E6D"/>
    <w:rsid w:val="005B0CDF"/>
    <w:rsid w:val="005C361F"/>
    <w:rsid w:val="005C6EF2"/>
    <w:rsid w:val="0064229F"/>
    <w:rsid w:val="00696A1D"/>
    <w:rsid w:val="006A7EFB"/>
    <w:rsid w:val="006C067C"/>
    <w:rsid w:val="006C30CD"/>
    <w:rsid w:val="006C62A9"/>
    <w:rsid w:val="006E5EC5"/>
    <w:rsid w:val="006E6817"/>
    <w:rsid w:val="007032DD"/>
    <w:rsid w:val="007270ED"/>
    <w:rsid w:val="0073081E"/>
    <w:rsid w:val="007367B1"/>
    <w:rsid w:val="007608C7"/>
    <w:rsid w:val="00764F33"/>
    <w:rsid w:val="007775DD"/>
    <w:rsid w:val="007A2AD6"/>
    <w:rsid w:val="007C0A45"/>
    <w:rsid w:val="007C193B"/>
    <w:rsid w:val="007C3FA5"/>
    <w:rsid w:val="007F4BB0"/>
    <w:rsid w:val="008209B6"/>
    <w:rsid w:val="008675B5"/>
    <w:rsid w:val="00893941"/>
    <w:rsid w:val="008A425A"/>
    <w:rsid w:val="008B083E"/>
    <w:rsid w:val="008C2155"/>
    <w:rsid w:val="008F11D8"/>
    <w:rsid w:val="00903883"/>
    <w:rsid w:val="00920A5B"/>
    <w:rsid w:val="009578C4"/>
    <w:rsid w:val="00964830"/>
    <w:rsid w:val="00966603"/>
    <w:rsid w:val="00967A85"/>
    <w:rsid w:val="009702E6"/>
    <w:rsid w:val="0098512A"/>
    <w:rsid w:val="00986FED"/>
    <w:rsid w:val="009C6224"/>
    <w:rsid w:val="009E55D5"/>
    <w:rsid w:val="009F7317"/>
    <w:rsid w:val="00A06D47"/>
    <w:rsid w:val="00A23153"/>
    <w:rsid w:val="00A26251"/>
    <w:rsid w:val="00A2748B"/>
    <w:rsid w:val="00A33EED"/>
    <w:rsid w:val="00A35680"/>
    <w:rsid w:val="00A37EDB"/>
    <w:rsid w:val="00A463EE"/>
    <w:rsid w:val="00A71303"/>
    <w:rsid w:val="00A724B5"/>
    <w:rsid w:val="00A77A99"/>
    <w:rsid w:val="00A95CDC"/>
    <w:rsid w:val="00AC0FCF"/>
    <w:rsid w:val="00AE4BAE"/>
    <w:rsid w:val="00AE7B1C"/>
    <w:rsid w:val="00B33A9B"/>
    <w:rsid w:val="00B45376"/>
    <w:rsid w:val="00B86283"/>
    <w:rsid w:val="00BA5DFE"/>
    <w:rsid w:val="00BE14AA"/>
    <w:rsid w:val="00BE1DB7"/>
    <w:rsid w:val="00BF3FF7"/>
    <w:rsid w:val="00BF76C0"/>
    <w:rsid w:val="00C46ADC"/>
    <w:rsid w:val="00C500BB"/>
    <w:rsid w:val="00C506FA"/>
    <w:rsid w:val="00C5154C"/>
    <w:rsid w:val="00CE1B1E"/>
    <w:rsid w:val="00CF6C14"/>
    <w:rsid w:val="00D128DF"/>
    <w:rsid w:val="00D21B3F"/>
    <w:rsid w:val="00D31C72"/>
    <w:rsid w:val="00D53B5C"/>
    <w:rsid w:val="00D63D6B"/>
    <w:rsid w:val="00D949AC"/>
    <w:rsid w:val="00DC266A"/>
    <w:rsid w:val="00DC3203"/>
    <w:rsid w:val="00DD0E34"/>
    <w:rsid w:val="00DE02FC"/>
    <w:rsid w:val="00DE7A2A"/>
    <w:rsid w:val="00DF4A72"/>
    <w:rsid w:val="00DF78EA"/>
    <w:rsid w:val="00E520AE"/>
    <w:rsid w:val="00E57E40"/>
    <w:rsid w:val="00EC7D35"/>
    <w:rsid w:val="00EE080F"/>
    <w:rsid w:val="00EE16E1"/>
    <w:rsid w:val="00EE256F"/>
    <w:rsid w:val="00F21D18"/>
    <w:rsid w:val="00F77ECA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996B"/>
  <w15:chartTrackingRefBased/>
  <w15:docId w15:val="{44F1AE37-2E33-4EF8-9494-A983EF08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4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425A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character" w:styleId="Strong">
    <w:name w:val="Strong"/>
    <w:basedOn w:val="DefaultParagraphFont"/>
    <w:uiPriority w:val="22"/>
    <w:qFormat/>
    <w:rsid w:val="008A42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7C1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.edu.np/academics/faculties/fms/introduction/phdadmiss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g. c.</dc:creator>
  <cp:keywords/>
  <dc:description/>
  <cp:lastModifiedBy>Dell</cp:lastModifiedBy>
  <cp:revision>25</cp:revision>
  <cp:lastPrinted>2022-08-05T02:37:00Z</cp:lastPrinted>
  <dcterms:created xsi:type="dcterms:W3CDTF">2022-08-04T03:34:00Z</dcterms:created>
  <dcterms:modified xsi:type="dcterms:W3CDTF">2022-08-05T05:24:00Z</dcterms:modified>
</cp:coreProperties>
</file>